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CD765" w14:textId="41BEC36C" w:rsidR="00A8259F" w:rsidRDefault="00674450" w:rsidP="00A8259F">
      <w:pPr>
        <w:pStyle w:val="VRQAbody"/>
        <w:rPr>
          <w:noProof/>
          <w:lang w:eastAsia="en-AU"/>
        </w:rPr>
      </w:pPr>
      <w:r w:rsidRPr="000248DA">
        <w:rPr>
          <w:noProof/>
          <w:lang w:eastAsia="en-AU"/>
        </w:rPr>
        <w:drawing>
          <wp:anchor distT="0" distB="0" distL="114300" distR="114300" simplePos="0" relativeHeight="251665408" behindDoc="0" locked="0" layoutInCell="1" allowOverlap="1" wp14:anchorId="0295DA43" wp14:editId="4440BD43">
            <wp:simplePos x="0" y="0"/>
            <wp:positionH relativeFrom="column">
              <wp:posOffset>4746625</wp:posOffset>
            </wp:positionH>
            <wp:positionV relativeFrom="paragraph">
              <wp:posOffset>-762000</wp:posOffset>
            </wp:positionV>
            <wp:extent cx="1335405" cy="763270"/>
            <wp:effectExtent l="0" t="0" r="0" b="0"/>
            <wp:wrapNone/>
            <wp:docPr id="16" name="Picture 16"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3354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8DA">
        <w:rPr>
          <w:noProof/>
          <w:lang w:eastAsia="en-AU"/>
        </w:rPr>
        <w:drawing>
          <wp:anchor distT="0" distB="0" distL="114300" distR="114300" simplePos="0" relativeHeight="251666432" behindDoc="0" locked="0" layoutInCell="1" allowOverlap="1" wp14:anchorId="2105E2E3" wp14:editId="37707666">
            <wp:simplePos x="0" y="0"/>
            <wp:positionH relativeFrom="margin">
              <wp:align>left</wp:align>
            </wp:positionH>
            <wp:positionV relativeFrom="paragraph">
              <wp:posOffset>-934085</wp:posOffset>
            </wp:positionV>
            <wp:extent cx="1725687" cy="876300"/>
            <wp:effectExtent l="0" t="0" r="8255" b="0"/>
            <wp:wrapNone/>
            <wp:docPr id="7" name="Picture 7" descr="C:\Users\09787924\AppData\Local\Microsoft\Windows\INetCache\Content.Word\VRQA colour no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09787924\AppData\Local\Microsoft\Windows\INetCache\Content.Word\VRQA colour noborde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5687"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0D83A" w14:textId="54042C25" w:rsidR="00AC7C1C" w:rsidRPr="004C4987" w:rsidRDefault="00AC7C1C" w:rsidP="00884AB0">
      <w:pPr>
        <w:pStyle w:val="VRQAbody"/>
        <w:spacing w:before="360" w:after="0"/>
        <w:rPr>
          <w:b/>
          <w:bCs/>
          <w:color w:val="103D64" w:themeColor="text2"/>
          <w:sz w:val="80"/>
          <w:szCs w:val="80"/>
        </w:rPr>
      </w:pPr>
      <w:r w:rsidRPr="004C4987">
        <w:rPr>
          <w:b/>
          <w:bCs/>
          <w:color w:val="103D64" w:themeColor="text2"/>
          <w:sz w:val="80"/>
          <w:szCs w:val="80"/>
        </w:rPr>
        <w:t>Steering committee</w:t>
      </w:r>
    </w:p>
    <w:p w14:paraId="0F2ABC1A" w14:textId="5C98DDE2" w:rsidR="00AC7C1C" w:rsidRPr="004C4987" w:rsidRDefault="00AC7C1C" w:rsidP="00884AB0">
      <w:pPr>
        <w:pStyle w:val="VRQAbody"/>
        <w:spacing w:after="0"/>
        <w:rPr>
          <w:color w:val="007EB3" w:themeColor="accent1"/>
          <w:sz w:val="18"/>
          <w:szCs w:val="18"/>
        </w:rPr>
      </w:pPr>
      <w:bookmarkStart w:id="0" w:name="_Hlk136377053"/>
      <w:r w:rsidRPr="004C4987">
        <w:rPr>
          <w:b/>
          <w:bCs/>
          <w:color w:val="007EB3" w:themeColor="accent1"/>
          <w:sz w:val="56"/>
          <w:szCs w:val="56"/>
        </w:rPr>
        <w:t>Course content endorsement form</w:t>
      </w:r>
    </w:p>
    <w:bookmarkEnd w:id="0"/>
    <w:p w14:paraId="46A39F83" w14:textId="64A38DFA" w:rsidR="00FA6A58" w:rsidRPr="004C4987" w:rsidRDefault="002269E5" w:rsidP="004C4987">
      <w:pPr>
        <w:pStyle w:val="VRQAbody"/>
        <w:spacing w:before="240" w:after="240"/>
        <w:rPr>
          <w:b/>
          <w:bCs/>
          <w:color w:val="103D64" w:themeColor="text2"/>
          <w:sz w:val="22"/>
          <w:szCs w:val="22"/>
        </w:rPr>
      </w:pPr>
      <w:r w:rsidRPr="004C4987">
        <w:rPr>
          <w:b/>
          <w:bCs/>
          <w:color w:val="103D64" w:themeColor="text2"/>
          <w:sz w:val="22"/>
          <w:szCs w:val="22"/>
        </w:rPr>
        <w:t>About this form</w:t>
      </w:r>
    </w:p>
    <w:p w14:paraId="7BD90743" w14:textId="04CCD266" w:rsidR="002269E5" w:rsidRPr="00C7095F" w:rsidRDefault="002269E5" w:rsidP="004C4987">
      <w:pPr>
        <w:spacing w:before="120" w:after="120"/>
        <w:rPr>
          <w:rFonts w:ascii="Arial" w:hAnsi="Arial" w:cs="Arial"/>
          <w:color w:val="53565A" w:themeColor="text1"/>
          <w:sz w:val="20"/>
          <w:szCs w:val="20"/>
        </w:rPr>
      </w:pPr>
      <w:r w:rsidRPr="00C7095F">
        <w:rPr>
          <w:rFonts w:ascii="Arial" w:hAnsi="Arial" w:cs="Arial"/>
          <w:color w:val="53565A" w:themeColor="text1"/>
          <w:sz w:val="20"/>
          <w:szCs w:val="20"/>
        </w:rPr>
        <w:t xml:space="preserve">The steering committee oversees the development of </w:t>
      </w:r>
      <w:r w:rsidR="006026D4" w:rsidRPr="00C7095F">
        <w:rPr>
          <w:rFonts w:ascii="Arial" w:hAnsi="Arial" w:cs="Arial"/>
          <w:color w:val="53565A" w:themeColor="text1"/>
          <w:sz w:val="20"/>
          <w:szCs w:val="20"/>
        </w:rPr>
        <w:t>a</w:t>
      </w:r>
      <w:r w:rsidRPr="00C7095F">
        <w:rPr>
          <w:rFonts w:ascii="Arial" w:hAnsi="Arial" w:cs="Arial"/>
          <w:color w:val="53565A" w:themeColor="text1"/>
          <w:sz w:val="20"/>
          <w:szCs w:val="20"/>
        </w:rPr>
        <w:t xml:space="preserve"> course and validates the course content meets</w:t>
      </w:r>
      <w:r w:rsidR="00406344" w:rsidRPr="00C7095F">
        <w:rPr>
          <w:rFonts w:ascii="Arial" w:hAnsi="Arial" w:cs="Arial"/>
          <w:color w:val="53565A" w:themeColor="text1"/>
          <w:sz w:val="20"/>
          <w:szCs w:val="20"/>
        </w:rPr>
        <w:t xml:space="preserve"> identified</w:t>
      </w:r>
      <w:r w:rsidRPr="00C7095F">
        <w:rPr>
          <w:rFonts w:ascii="Arial" w:hAnsi="Arial" w:cs="Arial"/>
          <w:color w:val="53565A" w:themeColor="text1"/>
          <w:sz w:val="20"/>
          <w:szCs w:val="20"/>
        </w:rPr>
        <w:t xml:space="preserve"> needs, including:</w:t>
      </w:r>
    </w:p>
    <w:p w14:paraId="4FF88642" w14:textId="77777777" w:rsidR="002269E5" w:rsidRPr="00C7095F" w:rsidRDefault="002269E5" w:rsidP="004C4987">
      <w:pPr>
        <w:numPr>
          <w:ilvl w:val="0"/>
          <w:numId w:val="33"/>
        </w:numPr>
        <w:spacing w:before="120" w:after="120"/>
        <w:ind w:left="357" w:hanging="357"/>
        <w:rPr>
          <w:rFonts w:ascii="Arial" w:hAnsi="Arial" w:cs="Arial"/>
          <w:color w:val="53565A" w:themeColor="text1"/>
          <w:sz w:val="20"/>
          <w:szCs w:val="20"/>
        </w:rPr>
      </w:pPr>
      <w:r w:rsidRPr="00C7095F">
        <w:rPr>
          <w:rFonts w:ascii="Arial" w:hAnsi="Arial" w:cs="Arial"/>
          <w:color w:val="53565A" w:themeColor="text1"/>
          <w:sz w:val="20"/>
          <w:szCs w:val="20"/>
        </w:rPr>
        <w:t xml:space="preserve">the outcome(s), qualification, structure and content meet the needs of industry, enterprise/ community/education requirements </w:t>
      </w:r>
    </w:p>
    <w:p w14:paraId="0C4361A1" w14:textId="77777777" w:rsidR="002269E5" w:rsidRPr="00C7095F" w:rsidRDefault="002269E5" w:rsidP="004C4987">
      <w:pPr>
        <w:numPr>
          <w:ilvl w:val="0"/>
          <w:numId w:val="33"/>
        </w:numPr>
        <w:spacing w:before="120" w:after="120"/>
        <w:ind w:left="357" w:hanging="357"/>
        <w:rPr>
          <w:rFonts w:ascii="Arial" w:hAnsi="Arial" w:cs="Arial"/>
          <w:color w:val="53565A" w:themeColor="text1"/>
          <w:sz w:val="20"/>
          <w:szCs w:val="20"/>
        </w:rPr>
      </w:pPr>
      <w:r w:rsidRPr="00C7095F">
        <w:rPr>
          <w:rFonts w:ascii="Arial" w:hAnsi="Arial" w:cs="Arial"/>
          <w:color w:val="53565A" w:themeColor="text1"/>
          <w:sz w:val="20"/>
          <w:szCs w:val="20"/>
        </w:rPr>
        <w:t>the qualification level is appropriate to the needs and outcomes</w:t>
      </w:r>
    </w:p>
    <w:p w14:paraId="10051430" w14:textId="77777777" w:rsidR="002269E5" w:rsidRPr="00C7095F" w:rsidRDefault="002269E5" w:rsidP="004C4987">
      <w:pPr>
        <w:numPr>
          <w:ilvl w:val="0"/>
          <w:numId w:val="33"/>
        </w:numPr>
        <w:spacing w:before="120" w:after="120"/>
        <w:ind w:left="357" w:hanging="357"/>
        <w:rPr>
          <w:rFonts w:ascii="Arial" w:hAnsi="Arial" w:cs="Arial"/>
          <w:color w:val="53565A" w:themeColor="text1"/>
          <w:sz w:val="20"/>
          <w:szCs w:val="20"/>
        </w:rPr>
      </w:pPr>
      <w:r w:rsidRPr="00C7095F">
        <w:rPr>
          <w:rFonts w:ascii="Arial" w:hAnsi="Arial" w:cs="Arial"/>
          <w:color w:val="53565A" w:themeColor="text1"/>
          <w:sz w:val="20"/>
          <w:szCs w:val="20"/>
        </w:rPr>
        <w:t xml:space="preserve">the course meets all relevant occupational health and safety regulations, licensing requirements and any other legislation appropriate to the course </w:t>
      </w:r>
    </w:p>
    <w:p w14:paraId="2DE43FD8" w14:textId="631570E4" w:rsidR="002269E5" w:rsidRPr="00C7095F" w:rsidRDefault="002269E5" w:rsidP="004C4987">
      <w:pPr>
        <w:numPr>
          <w:ilvl w:val="0"/>
          <w:numId w:val="33"/>
        </w:numPr>
        <w:spacing w:before="120" w:after="120"/>
        <w:ind w:left="357" w:hanging="357"/>
        <w:rPr>
          <w:rFonts w:ascii="Arial" w:hAnsi="Arial" w:cs="Arial"/>
          <w:color w:val="53565A" w:themeColor="text1"/>
          <w:sz w:val="20"/>
          <w:szCs w:val="20"/>
        </w:rPr>
      </w:pPr>
      <w:r w:rsidRPr="00C7095F">
        <w:rPr>
          <w:rFonts w:ascii="Arial" w:hAnsi="Arial" w:cs="Arial"/>
          <w:color w:val="53565A" w:themeColor="text1"/>
          <w:sz w:val="20"/>
          <w:szCs w:val="20"/>
        </w:rPr>
        <w:t xml:space="preserve">the </w:t>
      </w:r>
      <w:r w:rsidR="00DE7D57">
        <w:rPr>
          <w:rFonts w:ascii="Arial" w:hAnsi="Arial" w:cs="Arial"/>
          <w:color w:val="53565A" w:themeColor="text1"/>
          <w:sz w:val="20"/>
          <w:szCs w:val="20"/>
        </w:rPr>
        <w:t>foundation skills</w:t>
      </w:r>
      <w:r w:rsidRPr="00C7095F">
        <w:rPr>
          <w:rFonts w:ascii="Arial" w:hAnsi="Arial" w:cs="Arial"/>
          <w:color w:val="53565A" w:themeColor="text1"/>
          <w:sz w:val="20"/>
          <w:szCs w:val="20"/>
        </w:rPr>
        <w:t xml:space="preserve"> summary reflects the needs of the job role</w:t>
      </w:r>
    </w:p>
    <w:p w14:paraId="2872031C" w14:textId="77777777" w:rsidR="002269E5" w:rsidRPr="00C7095F" w:rsidRDefault="002269E5" w:rsidP="004C4987">
      <w:pPr>
        <w:numPr>
          <w:ilvl w:val="0"/>
          <w:numId w:val="33"/>
        </w:numPr>
        <w:spacing w:before="120" w:after="120"/>
        <w:ind w:left="357" w:hanging="357"/>
        <w:rPr>
          <w:rFonts w:ascii="Arial" w:hAnsi="Arial" w:cs="Arial"/>
          <w:color w:val="53565A" w:themeColor="text1"/>
          <w:sz w:val="20"/>
          <w:szCs w:val="20"/>
        </w:rPr>
      </w:pPr>
      <w:r w:rsidRPr="00C7095F">
        <w:rPr>
          <w:rFonts w:ascii="Arial" w:hAnsi="Arial" w:cs="Arial"/>
          <w:color w:val="53565A" w:themeColor="text1"/>
          <w:sz w:val="20"/>
          <w:szCs w:val="20"/>
        </w:rPr>
        <w:t>all risks associated with the course have been identified and addressed.</w:t>
      </w:r>
    </w:p>
    <w:p w14:paraId="2DA457CA" w14:textId="7EE55832" w:rsidR="00376AD4" w:rsidRDefault="002269E5" w:rsidP="004C4987">
      <w:pPr>
        <w:spacing w:before="120" w:after="120"/>
        <w:rPr>
          <w:rFonts w:ascii="Arial" w:hAnsi="Arial" w:cs="Arial"/>
          <w:color w:val="53565A" w:themeColor="text1"/>
          <w:sz w:val="20"/>
          <w:szCs w:val="20"/>
        </w:rPr>
      </w:pPr>
      <w:r w:rsidRPr="00C7095F">
        <w:rPr>
          <w:rFonts w:ascii="Arial" w:hAnsi="Arial" w:cs="Arial"/>
          <w:color w:val="53565A" w:themeColor="text1"/>
          <w:sz w:val="20"/>
          <w:szCs w:val="20"/>
        </w:rPr>
        <w:t>Each member of the steering committee must complete and sign a copy of this form to validate the course content meets the requirements specified</w:t>
      </w:r>
      <w:r w:rsidR="00841979">
        <w:rPr>
          <w:rFonts w:ascii="Arial" w:hAnsi="Arial" w:cs="Arial"/>
          <w:color w:val="53565A" w:themeColor="text1"/>
          <w:sz w:val="20"/>
          <w:szCs w:val="20"/>
        </w:rPr>
        <w:t>.</w:t>
      </w:r>
    </w:p>
    <w:p w14:paraId="7C7678AA" w14:textId="77777777" w:rsidR="003A1AC8" w:rsidRDefault="003A1AC8"/>
    <w:tbl>
      <w:tblPr>
        <w:tblStyle w:val="TableGrid"/>
        <w:tblpPr w:leftFromText="181" w:rightFromText="181" w:vertAnchor="text" w:horzAnchor="margin" w:tblpY="1"/>
        <w:tblW w:w="5000" w:type="pct"/>
        <w:tblLook w:val="04A0" w:firstRow="1" w:lastRow="0" w:firstColumn="1" w:lastColumn="0" w:noHBand="0" w:noVBand="1"/>
      </w:tblPr>
      <w:tblGrid>
        <w:gridCol w:w="556"/>
        <w:gridCol w:w="1994"/>
        <w:gridCol w:w="3796"/>
        <w:gridCol w:w="982"/>
        <w:gridCol w:w="982"/>
        <w:gridCol w:w="1888"/>
        <w:gridCol w:w="6"/>
      </w:tblGrid>
      <w:tr w:rsidR="003A1AC8" w:rsidRPr="00581F32" w14:paraId="77DC82AA" w14:textId="77777777" w:rsidTr="004C4987">
        <w:trPr>
          <w:trHeight w:val="355"/>
        </w:trPr>
        <w:tc>
          <w:tcPr>
            <w:tcW w:w="1250" w:type="pct"/>
            <w:gridSpan w:val="2"/>
            <w:tcBorders>
              <w:top w:val="dotted" w:sz="4" w:space="0" w:color="888B8D" w:themeColor="accent2"/>
              <w:left w:val="nil"/>
              <w:bottom w:val="dotted" w:sz="4" w:space="0" w:color="888B8D" w:themeColor="accent2"/>
              <w:right w:val="dotted" w:sz="4" w:space="0" w:color="888B8D" w:themeColor="accent2"/>
            </w:tcBorders>
            <w:shd w:val="clear" w:color="auto" w:fill="103D64" w:themeFill="text2"/>
          </w:tcPr>
          <w:p w14:paraId="25BCF079" w14:textId="77777777" w:rsidR="003A1AC8" w:rsidRPr="004C4987" w:rsidRDefault="003A1AC8" w:rsidP="004C4987">
            <w:pPr>
              <w:spacing w:before="120" w:after="120"/>
              <w:rPr>
                <w:rFonts w:ascii="Arial" w:hAnsi="Arial" w:cs="Arial"/>
                <w:b/>
                <w:bCs/>
                <w:sz w:val="20"/>
                <w:szCs w:val="20"/>
                <w:lang w:val="en-AU"/>
              </w:rPr>
            </w:pPr>
            <w:r w:rsidRPr="004C4987">
              <w:rPr>
                <w:rFonts w:ascii="Arial" w:hAnsi="Arial" w:cs="Arial"/>
                <w:b/>
                <w:bCs/>
                <w:sz w:val="20"/>
                <w:szCs w:val="20"/>
                <w:lang w:val="en-AU"/>
              </w:rPr>
              <w:t xml:space="preserve">Proposed course title: </w:t>
            </w:r>
          </w:p>
        </w:tc>
        <w:tc>
          <w:tcPr>
            <w:tcW w:w="3750" w:type="pct"/>
            <w:gridSpan w:val="5"/>
            <w:tcBorders>
              <w:top w:val="dotted" w:sz="4" w:space="0" w:color="888B8D" w:themeColor="accent2"/>
              <w:left w:val="nil"/>
              <w:bottom w:val="dotted" w:sz="4" w:space="0" w:color="888B8D" w:themeColor="accent2"/>
              <w:right w:val="nil"/>
            </w:tcBorders>
          </w:tcPr>
          <w:p w14:paraId="11334B4D" w14:textId="2E2392A1" w:rsidR="003A1AC8" w:rsidRPr="003A1AC8" w:rsidRDefault="003A1AC8" w:rsidP="003A1AC8">
            <w:pPr>
              <w:shd w:val="clear" w:color="auto" w:fill="FFFFFF" w:themeFill="background1"/>
              <w:spacing w:before="120" w:after="120"/>
              <w:rPr>
                <w:rFonts w:ascii="Arial" w:hAnsi="Arial" w:cs="Arial"/>
                <w:b/>
                <w:bCs/>
                <w:color w:val="103D64"/>
                <w:sz w:val="20"/>
                <w:szCs w:val="20"/>
                <w:lang w:val="en-AU" w:eastAsia="x-none"/>
              </w:rPr>
            </w:pPr>
          </w:p>
        </w:tc>
      </w:tr>
      <w:tr w:rsidR="00581F32" w:rsidRPr="00581F32" w14:paraId="49141768" w14:textId="77777777" w:rsidTr="004C4987">
        <w:trPr>
          <w:gridAfter w:val="1"/>
          <w:wAfter w:w="3" w:type="pct"/>
          <w:trHeight w:val="355"/>
        </w:trPr>
        <w:tc>
          <w:tcPr>
            <w:tcW w:w="273" w:type="pct"/>
            <w:tcBorders>
              <w:top w:val="dotted" w:sz="4" w:space="0" w:color="888B8D" w:themeColor="accent2"/>
              <w:left w:val="nil"/>
              <w:bottom w:val="dotted" w:sz="4" w:space="0" w:color="888B8D" w:themeColor="accent2"/>
              <w:right w:val="dotted" w:sz="4" w:space="0" w:color="888B8D" w:themeColor="accent2"/>
            </w:tcBorders>
            <w:shd w:val="clear" w:color="auto" w:fill="auto"/>
          </w:tcPr>
          <w:p w14:paraId="28927329" w14:textId="7C535CD2" w:rsidR="002A6165" w:rsidRPr="004C4987" w:rsidRDefault="004C4987" w:rsidP="004C4987">
            <w:pPr>
              <w:spacing w:before="120" w:after="120"/>
              <w:rPr>
                <w:rFonts w:ascii="Arial" w:hAnsi="Arial" w:cs="Arial"/>
                <w:color w:val="53565A" w:themeColor="text1"/>
                <w:sz w:val="20"/>
                <w:szCs w:val="20"/>
                <w:lang w:val="en-GB"/>
              </w:rPr>
            </w:pPr>
            <w:r>
              <w:rPr>
                <w:rFonts w:ascii="Arial" w:hAnsi="Arial" w:cs="Arial"/>
                <w:color w:val="53565A" w:themeColor="text1"/>
                <w:sz w:val="20"/>
                <w:szCs w:val="20"/>
                <w:lang w:val="en-GB"/>
              </w:rPr>
              <w:t>1.</w:t>
            </w:r>
          </w:p>
        </w:tc>
        <w:tc>
          <w:tcPr>
            <w:tcW w:w="2837" w:type="pct"/>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tcPr>
          <w:p w14:paraId="1558B999" w14:textId="77777777" w:rsidR="002A6165" w:rsidRPr="004C4987" w:rsidRDefault="002A6165" w:rsidP="004C4987">
            <w:pPr>
              <w:spacing w:before="120" w:after="120"/>
              <w:rPr>
                <w:rFonts w:ascii="Arial" w:hAnsi="Arial" w:cs="Arial"/>
                <w:color w:val="53565A" w:themeColor="text1"/>
                <w:sz w:val="20"/>
                <w:szCs w:val="20"/>
              </w:rPr>
            </w:pPr>
            <w:r w:rsidRPr="004C4987">
              <w:rPr>
                <w:rFonts w:ascii="Arial" w:hAnsi="Arial" w:cs="Arial"/>
                <w:color w:val="53565A" w:themeColor="text1"/>
                <w:sz w:val="20"/>
                <w:szCs w:val="20"/>
              </w:rPr>
              <w:t>The outcomes and structure of the course meets the identified industry/enterprise</w:t>
            </w:r>
          </w:p>
        </w:tc>
        <w:tc>
          <w:tcPr>
            <w:tcW w:w="481" w:type="pct"/>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tcPr>
          <w:p w14:paraId="07D4E3EC" w14:textId="0337CCD6"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lang w:val="en-AU"/>
                </w:rPr>
                <w:id w:val="54676957"/>
                <w14:checkbox>
                  <w14:checked w14:val="0"/>
                  <w14:checkedState w14:val="2612" w14:font="MS Gothic"/>
                  <w14:uncheckedState w14:val="2610" w14:font="MS Gothic"/>
                </w14:checkbox>
              </w:sdtPr>
              <w:sdtEndPr/>
              <w:sdtContent>
                <w:r w:rsidR="00551782" w:rsidRPr="004C4987">
                  <w:rPr>
                    <w:rFonts w:ascii="Segoe UI Symbol" w:eastAsia="MS Gothic" w:hAnsi="Segoe UI Symbol" w:cs="Segoe UI Symbol"/>
                    <w:color w:val="53565A" w:themeColor="text1"/>
                    <w:sz w:val="20"/>
                    <w:szCs w:val="20"/>
                    <w:lang w:val="en-AU"/>
                  </w:rPr>
                  <w:t>☐</w:t>
                </w:r>
              </w:sdtContent>
            </w:sdt>
            <w:r w:rsidR="002A6165" w:rsidRPr="004C4987">
              <w:rPr>
                <w:rFonts w:ascii="Arial" w:hAnsi="Arial" w:cs="Arial"/>
                <w:color w:val="53565A" w:themeColor="text1"/>
                <w:sz w:val="20"/>
                <w:szCs w:val="20"/>
                <w:lang w:val="en-AU"/>
              </w:rPr>
              <w:t xml:space="preserve">  Yes</w:t>
            </w:r>
          </w:p>
        </w:tc>
        <w:tc>
          <w:tcPr>
            <w:tcW w:w="481" w:type="pct"/>
            <w:tcBorders>
              <w:top w:val="dotted" w:sz="4" w:space="0" w:color="888B8D" w:themeColor="accent2"/>
              <w:left w:val="dotted" w:sz="4" w:space="0" w:color="888B8D" w:themeColor="accent2"/>
              <w:bottom w:val="dotted" w:sz="4" w:space="0" w:color="888B8D" w:themeColor="accent2"/>
              <w:right w:val="nil"/>
            </w:tcBorders>
            <w:shd w:val="clear" w:color="auto" w:fill="auto"/>
          </w:tcPr>
          <w:p w14:paraId="0D389733" w14:textId="61D3E123"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lang w:val="en-AU"/>
                </w:rPr>
                <w:id w:val="588974936"/>
                <w14:checkbox>
                  <w14:checked w14:val="0"/>
                  <w14:checkedState w14:val="2612" w14:font="MS Gothic"/>
                  <w14:uncheckedState w14:val="2610" w14:font="MS Gothic"/>
                </w14:checkbox>
              </w:sdtPr>
              <w:sdtEndPr/>
              <w:sdtContent>
                <w:r w:rsidR="00E2580D" w:rsidRPr="004C4987">
                  <w:rPr>
                    <w:rFonts w:ascii="Segoe UI Symbol" w:eastAsia="MS Gothic" w:hAnsi="Segoe UI Symbol" w:cs="Segoe UI Symbol"/>
                    <w:color w:val="53565A" w:themeColor="text1"/>
                    <w:sz w:val="20"/>
                    <w:szCs w:val="20"/>
                    <w:lang w:val="en-AU"/>
                  </w:rPr>
                  <w:t>☐</w:t>
                </w:r>
              </w:sdtContent>
            </w:sdt>
            <w:r w:rsidR="00E2580D" w:rsidRPr="004C4987">
              <w:rPr>
                <w:rFonts w:ascii="Arial" w:hAnsi="Arial" w:cs="Arial"/>
                <w:color w:val="53565A" w:themeColor="text1"/>
                <w:sz w:val="20"/>
                <w:szCs w:val="20"/>
                <w:lang w:val="en-AU"/>
              </w:rPr>
              <w:t xml:space="preserve">  No</w:t>
            </w:r>
            <w:r w:rsidR="00E2580D" w:rsidRPr="004C4987" w:rsidDel="00E2580D">
              <w:rPr>
                <w:rFonts w:ascii="Arial" w:hAnsi="Arial" w:cs="Arial"/>
                <w:color w:val="53565A" w:themeColor="text1"/>
                <w:sz w:val="20"/>
                <w:szCs w:val="20"/>
                <w:lang w:val="en-AU"/>
              </w:rPr>
              <w:t xml:space="preserve"> </w:t>
            </w:r>
          </w:p>
        </w:tc>
        <w:tc>
          <w:tcPr>
            <w:tcW w:w="925" w:type="pct"/>
            <w:tcBorders>
              <w:top w:val="dotted" w:sz="4" w:space="0" w:color="888B8D" w:themeColor="accent2"/>
              <w:left w:val="nil"/>
              <w:bottom w:val="dotted" w:sz="4" w:space="0" w:color="888B8D" w:themeColor="accent2"/>
              <w:right w:val="nil"/>
            </w:tcBorders>
            <w:shd w:val="clear" w:color="auto" w:fill="auto"/>
          </w:tcPr>
          <w:p w14:paraId="4F0D376C" w14:textId="77777777" w:rsidR="002A6165" w:rsidRPr="004C4987" w:rsidRDefault="002A6165" w:rsidP="004C4987">
            <w:pPr>
              <w:spacing w:before="120" w:after="120"/>
              <w:rPr>
                <w:rFonts w:ascii="Arial" w:hAnsi="Arial" w:cs="Arial"/>
                <w:color w:val="53565A" w:themeColor="text1"/>
                <w:sz w:val="20"/>
                <w:szCs w:val="20"/>
                <w:lang w:val="en-AU"/>
              </w:rPr>
            </w:pPr>
          </w:p>
        </w:tc>
      </w:tr>
      <w:tr w:rsidR="00581F32" w:rsidRPr="00581F32" w14:paraId="5EE265D2" w14:textId="77777777" w:rsidTr="004C4987">
        <w:trPr>
          <w:gridAfter w:val="1"/>
          <w:wAfter w:w="3" w:type="pct"/>
          <w:trHeight w:val="60"/>
        </w:trPr>
        <w:tc>
          <w:tcPr>
            <w:tcW w:w="273" w:type="pct"/>
            <w:tcBorders>
              <w:top w:val="dotted" w:sz="4" w:space="0" w:color="888B8D" w:themeColor="accent2"/>
              <w:left w:val="nil"/>
              <w:bottom w:val="dotted" w:sz="4" w:space="0" w:color="888B8D" w:themeColor="accent2"/>
              <w:right w:val="dotted" w:sz="4" w:space="0" w:color="888B8D" w:themeColor="accent2"/>
            </w:tcBorders>
            <w:shd w:val="clear" w:color="auto" w:fill="auto"/>
          </w:tcPr>
          <w:p w14:paraId="22D2BD36" w14:textId="5EF558D9" w:rsidR="002A6165" w:rsidRPr="004C4987" w:rsidRDefault="004C4987" w:rsidP="004C4987">
            <w:pPr>
              <w:spacing w:before="120" w:after="120"/>
              <w:rPr>
                <w:rFonts w:ascii="Arial" w:hAnsi="Arial" w:cs="Arial"/>
                <w:color w:val="53565A" w:themeColor="text1"/>
                <w:sz w:val="20"/>
                <w:szCs w:val="20"/>
                <w:lang w:val="en-GB"/>
              </w:rPr>
            </w:pPr>
            <w:r>
              <w:rPr>
                <w:rFonts w:ascii="Arial" w:hAnsi="Arial" w:cs="Arial"/>
                <w:color w:val="53565A" w:themeColor="text1"/>
                <w:sz w:val="20"/>
                <w:szCs w:val="20"/>
                <w:lang w:val="en-GB"/>
              </w:rPr>
              <w:t>2.</w:t>
            </w:r>
          </w:p>
        </w:tc>
        <w:tc>
          <w:tcPr>
            <w:tcW w:w="2837" w:type="pct"/>
            <w:gridSpan w:val="2"/>
            <w:tcBorders>
              <w:top w:val="nil"/>
              <w:left w:val="dotted" w:sz="4" w:space="0" w:color="888B8D" w:themeColor="accent2"/>
              <w:bottom w:val="dotted" w:sz="4" w:space="0" w:color="888B8D" w:themeColor="accent2"/>
              <w:right w:val="dotted" w:sz="4" w:space="0" w:color="888B8D" w:themeColor="accent2"/>
            </w:tcBorders>
            <w:shd w:val="clear" w:color="auto" w:fill="auto"/>
          </w:tcPr>
          <w:p w14:paraId="09B17E96" w14:textId="77777777" w:rsidR="002A6165" w:rsidRPr="004C4987" w:rsidRDefault="002A6165" w:rsidP="004C4987">
            <w:pPr>
              <w:spacing w:before="120" w:after="120"/>
              <w:rPr>
                <w:rFonts w:ascii="Arial" w:hAnsi="Arial" w:cs="Arial"/>
                <w:color w:val="53565A" w:themeColor="text1"/>
                <w:sz w:val="20"/>
                <w:szCs w:val="20"/>
                <w:lang w:val="en-AU"/>
              </w:rPr>
            </w:pPr>
            <w:r w:rsidRPr="004C4987">
              <w:rPr>
                <w:rFonts w:ascii="Arial" w:hAnsi="Arial" w:cs="Arial"/>
                <w:color w:val="53565A" w:themeColor="text1"/>
                <w:sz w:val="20"/>
                <w:szCs w:val="20"/>
                <w:lang w:val="en-AU"/>
              </w:rPr>
              <w:t>The qualification level is appropriate to the needs and outcomes</w:t>
            </w:r>
          </w:p>
        </w:tc>
        <w:tc>
          <w:tcPr>
            <w:tcW w:w="481" w:type="pct"/>
            <w:tcBorders>
              <w:top w:val="dotted" w:sz="4" w:space="0" w:color="888B8D" w:themeColor="accent2"/>
              <w:left w:val="dotted" w:sz="4" w:space="0" w:color="888B8D" w:themeColor="accent2"/>
              <w:bottom w:val="dotted" w:sz="4" w:space="0" w:color="888B8D" w:themeColor="accent2"/>
              <w:right w:val="nil"/>
            </w:tcBorders>
            <w:shd w:val="clear" w:color="auto" w:fill="auto"/>
          </w:tcPr>
          <w:p w14:paraId="7951FC48" w14:textId="66E51B04"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lang w:val="en-AU"/>
                </w:rPr>
                <w:id w:val="488826800"/>
                <w14:checkbox>
                  <w14:checked w14:val="0"/>
                  <w14:checkedState w14:val="2612" w14:font="MS Gothic"/>
                  <w14:uncheckedState w14:val="2610" w14:font="MS Gothic"/>
                </w14:checkbox>
              </w:sdtPr>
              <w:sdtEndPr/>
              <w:sdtContent>
                <w:r w:rsidR="00551782" w:rsidRPr="004C4987">
                  <w:rPr>
                    <w:rFonts w:ascii="Segoe UI Symbol" w:eastAsia="MS Gothic" w:hAnsi="Segoe UI Symbol" w:cs="Segoe UI Symbol"/>
                    <w:color w:val="53565A" w:themeColor="text1"/>
                    <w:sz w:val="20"/>
                    <w:szCs w:val="20"/>
                    <w:lang w:val="en-AU"/>
                  </w:rPr>
                  <w:t>☐</w:t>
                </w:r>
              </w:sdtContent>
            </w:sdt>
            <w:r w:rsidR="002A6165" w:rsidRPr="004C4987">
              <w:rPr>
                <w:rFonts w:ascii="Arial" w:hAnsi="Arial" w:cs="Arial"/>
                <w:color w:val="53565A" w:themeColor="text1"/>
                <w:sz w:val="20"/>
                <w:szCs w:val="20"/>
                <w:lang w:val="en-AU"/>
              </w:rPr>
              <w:t xml:space="preserve">  Yes</w:t>
            </w:r>
          </w:p>
        </w:tc>
        <w:tc>
          <w:tcPr>
            <w:tcW w:w="481" w:type="pct"/>
            <w:tcBorders>
              <w:top w:val="dotted" w:sz="4" w:space="0" w:color="888B8D" w:themeColor="accent2"/>
              <w:left w:val="dotted" w:sz="4" w:space="0" w:color="888B8D" w:themeColor="accent2"/>
              <w:bottom w:val="dotted" w:sz="4" w:space="0" w:color="888B8D" w:themeColor="accent2"/>
              <w:right w:val="nil"/>
            </w:tcBorders>
            <w:shd w:val="clear" w:color="auto" w:fill="auto"/>
          </w:tcPr>
          <w:p w14:paraId="59485469" w14:textId="0009DA53"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lang w:val="en-AU"/>
                </w:rPr>
                <w:id w:val="-1023861197"/>
                <w14:checkbox>
                  <w14:checked w14:val="0"/>
                  <w14:checkedState w14:val="2612" w14:font="MS Gothic"/>
                  <w14:uncheckedState w14:val="2610" w14:font="MS Gothic"/>
                </w14:checkbox>
              </w:sdtPr>
              <w:sdtEndPr/>
              <w:sdtContent>
                <w:r w:rsidR="002210AF" w:rsidRPr="004C4987">
                  <w:rPr>
                    <w:rFonts w:ascii="Segoe UI Symbol" w:eastAsia="MS Gothic" w:hAnsi="Segoe UI Symbol" w:cs="Segoe UI Symbol"/>
                    <w:color w:val="53565A" w:themeColor="text1"/>
                    <w:sz w:val="20"/>
                    <w:szCs w:val="20"/>
                    <w:lang w:val="en-AU"/>
                  </w:rPr>
                  <w:t>☐</w:t>
                </w:r>
              </w:sdtContent>
            </w:sdt>
            <w:r w:rsidR="002A6165" w:rsidRPr="004C4987">
              <w:rPr>
                <w:rFonts w:ascii="Arial" w:hAnsi="Arial" w:cs="Arial"/>
                <w:color w:val="53565A" w:themeColor="text1"/>
                <w:sz w:val="20"/>
                <w:szCs w:val="20"/>
                <w:lang w:val="en-AU"/>
              </w:rPr>
              <w:t xml:space="preserve">  No</w:t>
            </w:r>
          </w:p>
        </w:tc>
        <w:tc>
          <w:tcPr>
            <w:tcW w:w="925" w:type="pct"/>
            <w:tcBorders>
              <w:top w:val="dotted" w:sz="4" w:space="0" w:color="888B8D" w:themeColor="accent2"/>
              <w:left w:val="nil"/>
              <w:bottom w:val="dotted" w:sz="4" w:space="0" w:color="888B8D" w:themeColor="accent2"/>
              <w:right w:val="nil"/>
            </w:tcBorders>
            <w:shd w:val="clear" w:color="auto" w:fill="auto"/>
          </w:tcPr>
          <w:p w14:paraId="46DB1C88" w14:textId="77777777" w:rsidR="002A6165" w:rsidRPr="004C4987" w:rsidRDefault="002A6165" w:rsidP="004C4987">
            <w:pPr>
              <w:spacing w:before="120" w:after="120"/>
              <w:rPr>
                <w:rFonts w:ascii="Arial" w:hAnsi="Arial" w:cs="Arial"/>
                <w:color w:val="53565A" w:themeColor="text1"/>
                <w:sz w:val="20"/>
                <w:szCs w:val="20"/>
                <w:lang w:val="en-AU"/>
              </w:rPr>
            </w:pPr>
          </w:p>
        </w:tc>
      </w:tr>
      <w:tr w:rsidR="00581F32" w:rsidRPr="00581F32" w14:paraId="19030A77" w14:textId="77777777" w:rsidTr="004C4987">
        <w:trPr>
          <w:gridAfter w:val="1"/>
          <w:wAfter w:w="3" w:type="pct"/>
          <w:trHeight w:val="355"/>
        </w:trPr>
        <w:tc>
          <w:tcPr>
            <w:tcW w:w="273" w:type="pct"/>
            <w:tcBorders>
              <w:top w:val="dotted" w:sz="4" w:space="0" w:color="888B8D" w:themeColor="accent2"/>
              <w:left w:val="nil"/>
              <w:bottom w:val="dotted" w:sz="4" w:space="0" w:color="888B8D" w:themeColor="accent2"/>
              <w:right w:val="dotted" w:sz="4" w:space="0" w:color="888B8D" w:themeColor="accent2"/>
            </w:tcBorders>
            <w:shd w:val="clear" w:color="auto" w:fill="auto"/>
          </w:tcPr>
          <w:p w14:paraId="2E691004" w14:textId="126E90C9" w:rsidR="002A6165" w:rsidRPr="004C4987" w:rsidRDefault="004C4987" w:rsidP="004C4987">
            <w:pPr>
              <w:spacing w:before="120" w:after="120"/>
              <w:rPr>
                <w:rFonts w:ascii="Arial" w:hAnsi="Arial" w:cs="Arial"/>
                <w:color w:val="53565A" w:themeColor="text1"/>
                <w:sz w:val="20"/>
                <w:szCs w:val="20"/>
                <w:lang w:val="en-GB"/>
              </w:rPr>
            </w:pPr>
            <w:r>
              <w:rPr>
                <w:rFonts w:ascii="Arial" w:hAnsi="Arial" w:cs="Arial"/>
                <w:color w:val="53565A" w:themeColor="text1"/>
                <w:sz w:val="20"/>
                <w:szCs w:val="20"/>
                <w:lang w:val="en-GB"/>
              </w:rPr>
              <w:t>3.</w:t>
            </w:r>
          </w:p>
        </w:tc>
        <w:tc>
          <w:tcPr>
            <w:tcW w:w="2837" w:type="pct"/>
            <w:gridSpan w:val="2"/>
            <w:tcBorders>
              <w:top w:val="nil"/>
              <w:left w:val="dotted" w:sz="4" w:space="0" w:color="888B8D" w:themeColor="accent2"/>
              <w:bottom w:val="dotted" w:sz="4" w:space="0" w:color="888B8D" w:themeColor="accent2"/>
              <w:right w:val="dotted" w:sz="4" w:space="0" w:color="888B8D" w:themeColor="accent2"/>
            </w:tcBorders>
            <w:shd w:val="clear" w:color="auto" w:fill="auto"/>
          </w:tcPr>
          <w:p w14:paraId="0F98446B" w14:textId="77777777" w:rsidR="002A6165" w:rsidRPr="004C4987" w:rsidRDefault="002A6165" w:rsidP="004C4987">
            <w:pPr>
              <w:spacing w:before="120" w:after="120"/>
              <w:rPr>
                <w:rFonts w:ascii="Arial" w:hAnsi="Arial" w:cs="Arial"/>
                <w:color w:val="53565A" w:themeColor="text1"/>
                <w:sz w:val="20"/>
                <w:szCs w:val="20"/>
                <w:lang w:val="en-AU"/>
              </w:rPr>
            </w:pPr>
            <w:r w:rsidRPr="004C4987">
              <w:rPr>
                <w:rFonts w:ascii="Arial" w:hAnsi="Arial" w:cs="Arial"/>
                <w:color w:val="53565A" w:themeColor="text1"/>
                <w:sz w:val="20"/>
                <w:szCs w:val="20"/>
                <w:lang w:val="en-AU"/>
              </w:rPr>
              <w:t>The proposed course meets all relevant occupational health and safety requirements for this industry/community</w:t>
            </w:r>
          </w:p>
        </w:tc>
        <w:tc>
          <w:tcPr>
            <w:tcW w:w="481" w:type="pct"/>
            <w:tcBorders>
              <w:top w:val="nil"/>
              <w:left w:val="dotted" w:sz="4" w:space="0" w:color="888B8D" w:themeColor="accent2"/>
              <w:bottom w:val="dotted" w:sz="4" w:space="0" w:color="888B8D" w:themeColor="accent2"/>
              <w:right w:val="nil"/>
            </w:tcBorders>
            <w:shd w:val="clear" w:color="auto" w:fill="auto"/>
          </w:tcPr>
          <w:p w14:paraId="5F8583FA" w14:textId="4772B9D1"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lang w:val="en-AU"/>
                </w:rPr>
                <w:id w:val="-536898397"/>
                <w14:checkbox>
                  <w14:checked w14:val="0"/>
                  <w14:checkedState w14:val="2612" w14:font="MS Gothic"/>
                  <w14:uncheckedState w14:val="2610" w14:font="MS Gothic"/>
                </w14:checkbox>
              </w:sdtPr>
              <w:sdtEndPr/>
              <w:sdtContent>
                <w:r w:rsidR="00FB3AF0" w:rsidRPr="004C4987">
                  <w:rPr>
                    <w:rFonts w:ascii="Segoe UI Symbol" w:eastAsia="MS Gothic" w:hAnsi="Segoe UI Symbol" w:cs="Segoe UI Symbol"/>
                    <w:color w:val="53565A" w:themeColor="text1"/>
                    <w:sz w:val="20"/>
                    <w:szCs w:val="20"/>
                    <w:lang w:val="en-AU"/>
                  </w:rPr>
                  <w:t>☐</w:t>
                </w:r>
              </w:sdtContent>
            </w:sdt>
            <w:r w:rsidR="002A6165" w:rsidRPr="004C4987">
              <w:rPr>
                <w:rFonts w:ascii="Arial" w:hAnsi="Arial" w:cs="Arial"/>
                <w:color w:val="53565A" w:themeColor="text1"/>
                <w:sz w:val="20"/>
                <w:szCs w:val="20"/>
                <w:lang w:val="en-AU"/>
              </w:rPr>
              <w:t xml:space="preserve">  Yes</w:t>
            </w:r>
          </w:p>
        </w:tc>
        <w:tc>
          <w:tcPr>
            <w:tcW w:w="481" w:type="pct"/>
            <w:tcBorders>
              <w:top w:val="nil"/>
              <w:left w:val="dotted" w:sz="4" w:space="0" w:color="888B8D" w:themeColor="accent2"/>
              <w:bottom w:val="dotted" w:sz="4" w:space="0" w:color="888B8D" w:themeColor="accent2"/>
              <w:right w:val="nil"/>
            </w:tcBorders>
            <w:shd w:val="clear" w:color="auto" w:fill="auto"/>
          </w:tcPr>
          <w:p w14:paraId="2024F61F" w14:textId="23DC5EF7"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lang w:val="en-AU"/>
                </w:rPr>
                <w:id w:val="-1870979112"/>
                <w14:checkbox>
                  <w14:checked w14:val="0"/>
                  <w14:checkedState w14:val="2612" w14:font="MS Gothic"/>
                  <w14:uncheckedState w14:val="2610" w14:font="MS Gothic"/>
                </w14:checkbox>
              </w:sdtPr>
              <w:sdtEndPr/>
              <w:sdtContent>
                <w:r w:rsidR="002210AF" w:rsidRPr="004C4987">
                  <w:rPr>
                    <w:rFonts w:ascii="Segoe UI Symbol" w:eastAsia="MS Gothic" w:hAnsi="Segoe UI Symbol" w:cs="Segoe UI Symbol"/>
                    <w:color w:val="53565A" w:themeColor="text1"/>
                    <w:sz w:val="20"/>
                    <w:szCs w:val="20"/>
                    <w:lang w:val="en-AU"/>
                  </w:rPr>
                  <w:t>☐</w:t>
                </w:r>
              </w:sdtContent>
            </w:sdt>
            <w:r w:rsidR="002A6165" w:rsidRPr="004C4987">
              <w:rPr>
                <w:rFonts w:ascii="Arial" w:hAnsi="Arial" w:cs="Arial"/>
                <w:color w:val="53565A" w:themeColor="text1"/>
                <w:sz w:val="20"/>
                <w:szCs w:val="20"/>
                <w:lang w:val="en-AU"/>
              </w:rPr>
              <w:t xml:space="preserve">  No  </w:t>
            </w:r>
          </w:p>
        </w:tc>
        <w:tc>
          <w:tcPr>
            <w:tcW w:w="925" w:type="pct"/>
            <w:tcBorders>
              <w:top w:val="nil"/>
              <w:left w:val="dotted" w:sz="4" w:space="0" w:color="888B8D" w:themeColor="accent2"/>
              <w:bottom w:val="dotted" w:sz="4" w:space="0" w:color="888B8D" w:themeColor="accent2"/>
              <w:right w:val="nil"/>
            </w:tcBorders>
            <w:shd w:val="clear" w:color="auto" w:fill="auto"/>
          </w:tcPr>
          <w:p w14:paraId="4502D71B" w14:textId="77777777"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rPr>
                <w:id w:val="-517476936"/>
                <w14:checkbox>
                  <w14:checked w14:val="0"/>
                  <w14:checkedState w14:val="2612" w14:font="MS Gothic"/>
                  <w14:uncheckedState w14:val="2610" w14:font="MS Gothic"/>
                </w14:checkbox>
              </w:sdtPr>
              <w:sdtEndPr/>
              <w:sdtContent>
                <w:r w:rsidR="002A6165" w:rsidRPr="004C4987">
                  <w:rPr>
                    <w:rFonts w:ascii="Segoe UI Symbol" w:hAnsi="Segoe UI Symbol" w:cs="Segoe UI Symbol"/>
                    <w:color w:val="53565A" w:themeColor="text1"/>
                    <w:sz w:val="20"/>
                    <w:szCs w:val="20"/>
                  </w:rPr>
                  <w:t>☐</w:t>
                </w:r>
              </w:sdtContent>
            </w:sdt>
            <w:r w:rsidR="002A6165" w:rsidRPr="004C4987">
              <w:rPr>
                <w:rFonts w:ascii="Arial" w:hAnsi="Arial" w:cs="Arial"/>
                <w:color w:val="53565A" w:themeColor="text1"/>
                <w:sz w:val="20"/>
                <w:szCs w:val="20"/>
              </w:rPr>
              <w:t xml:space="preserve">  Not applicable</w:t>
            </w:r>
          </w:p>
        </w:tc>
      </w:tr>
      <w:tr w:rsidR="00581F32" w:rsidRPr="00581F32" w14:paraId="27814CB1" w14:textId="77777777" w:rsidTr="004C4987">
        <w:trPr>
          <w:gridAfter w:val="1"/>
          <w:wAfter w:w="3" w:type="pct"/>
          <w:trHeight w:val="355"/>
        </w:trPr>
        <w:tc>
          <w:tcPr>
            <w:tcW w:w="273" w:type="pct"/>
            <w:tcBorders>
              <w:top w:val="dotted" w:sz="4" w:space="0" w:color="888B8D" w:themeColor="accent2"/>
              <w:left w:val="nil"/>
              <w:bottom w:val="dotted" w:sz="4" w:space="0" w:color="888B8D" w:themeColor="accent2"/>
              <w:right w:val="dotted" w:sz="4" w:space="0" w:color="888B8D" w:themeColor="accent2"/>
            </w:tcBorders>
            <w:shd w:val="clear" w:color="auto" w:fill="auto"/>
          </w:tcPr>
          <w:p w14:paraId="24B54109" w14:textId="5DA5D78F" w:rsidR="002A6165" w:rsidRPr="004C4987" w:rsidRDefault="004C4987" w:rsidP="004C4987">
            <w:pPr>
              <w:spacing w:before="120" w:after="120"/>
              <w:rPr>
                <w:rFonts w:ascii="Arial" w:hAnsi="Arial" w:cs="Arial"/>
                <w:color w:val="53565A" w:themeColor="text1"/>
                <w:sz w:val="20"/>
                <w:szCs w:val="20"/>
                <w:lang w:val="en-GB"/>
              </w:rPr>
            </w:pPr>
            <w:r>
              <w:rPr>
                <w:rFonts w:ascii="Arial" w:hAnsi="Arial" w:cs="Arial"/>
                <w:color w:val="53565A" w:themeColor="text1"/>
                <w:sz w:val="20"/>
                <w:szCs w:val="20"/>
                <w:lang w:val="en-GB"/>
              </w:rPr>
              <w:t>4.</w:t>
            </w:r>
          </w:p>
        </w:tc>
        <w:tc>
          <w:tcPr>
            <w:tcW w:w="2837" w:type="pct"/>
            <w:gridSpan w:val="2"/>
            <w:tcBorders>
              <w:top w:val="nil"/>
              <w:left w:val="dotted" w:sz="4" w:space="0" w:color="888B8D" w:themeColor="accent2"/>
              <w:bottom w:val="dotted" w:sz="4" w:space="0" w:color="888B8D" w:themeColor="accent2"/>
              <w:right w:val="dotted" w:sz="4" w:space="0" w:color="888B8D" w:themeColor="accent2"/>
            </w:tcBorders>
            <w:shd w:val="clear" w:color="auto" w:fill="auto"/>
          </w:tcPr>
          <w:p w14:paraId="588CCCE3" w14:textId="77777777" w:rsidR="002A6165" w:rsidRPr="004C4987" w:rsidRDefault="002A6165" w:rsidP="004C4987">
            <w:pPr>
              <w:spacing w:before="120" w:after="120"/>
              <w:rPr>
                <w:rFonts w:ascii="Arial" w:hAnsi="Arial" w:cs="Arial"/>
                <w:color w:val="53565A" w:themeColor="text1"/>
                <w:sz w:val="20"/>
                <w:szCs w:val="20"/>
                <w:lang w:val="en-AU"/>
              </w:rPr>
            </w:pPr>
            <w:r w:rsidRPr="004C4987">
              <w:rPr>
                <w:rFonts w:ascii="Arial" w:hAnsi="Arial" w:cs="Arial"/>
                <w:color w:val="53565A" w:themeColor="text1"/>
                <w:sz w:val="20"/>
                <w:szCs w:val="20"/>
                <w:lang w:val="en-AU"/>
              </w:rPr>
              <w:t>The course meets any licensing/regulatory requirements for the industry/community</w:t>
            </w:r>
          </w:p>
        </w:tc>
        <w:tc>
          <w:tcPr>
            <w:tcW w:w="481" w:type="pct"/>
            <w:tcBorders>
              <w:top w:val="nil"/>
              <w:left w:val="dotted" w:sz="4" w:space="0" w:color="888B8D" w:themeColor="accent2"/>
              <w:bottom w:val="dotted" w:sz="4" w:space="0" w:color="888B8D" w:themeColor="accent2"/>
              <w:right w:val="nil"/>
            </w:tcBorders>
            <w:shd w:val="clear" w:color="auto" w:fill="auto"/>
          </w:tcPr>
          <w:p w14:paraId="2C9CF968" w14:textId="79790720"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lang w:val="en-AU"/>
                </w:rPr>
                <w:id w:val="660123604"/>
                <w14:checkbox>
                  <w14:checked w14:val="0"/>
                  <w14:checkedState w14:val="2612" w14:font="MS Gothic"/>
                  <w14:uncheckedState w14:val="2610" w14:font="MS Gothic"/>
                </w14:checkbox>
              </w:sdtPr>
              <w:sdtEndPr/>
              <w:sdtContent>
                <w:r w:rsidR="00FB3AF0" w:rsidRPr="004C4987">
                  <w:rPr>
                    <w:rFonts w:ascii="Segoe UI Symbol" w:eastAsia="MS Gothic" w:hAnsi="Segoe UI Symbol" w:cs="Segoe UI Symbol"/>
                    <w:color w:val="53565A" w:themeColor="text1"/>
                    <w:sz w:val="20"/>
                    <w:szCs w:val="20"/>
                    <w:lang w:val="en-AU"/>
                  </w:rPr>
                  <w:t>☐</w:t>
                </w:r>
              </w:sdtContent>
            </w:sdt>
            <w:r w:rsidR="002A6165" w:rsidRPr="004C4987">
              <w:rPr>
                <w:rFonts w:ascii="Arial" w:hAnsi="Arial" w:cs="Arial"/>
                <w:color w:val="53565A" w:themeColor="text1"/>
                <w:sz w:val="20"/>
                <w:szCs w:val="20"/>
                <w:lang w:val="en-AU"/>
              </w:rPr>
              <w:t xml:space="preserve">  Yes</w:t>
            </w:r>
          </w:p>
        </w:tc>
        <w:tc>
          <w:tcPr>
            <w:tcW w:w="481" w:type="pct"/>
            <w:tcBorders>
              <w:top w:val="nil"/>
              <w:left w:val="dotted" w:sz="4" w:space="0" w:color="888B8D" w:themeColor="accent2"/>
              <w:bottom w:val="dotted" w:sz="4" w:space="0" w:color="888B8D" w:themeColor="accent2"/>
              <w:right w:val="nil"/>
            </w:tcBorders>
            <w:shd w:val="clear" w:color="auto" w:fill="auto"/>
          </w:tcPr>
          <w:p w14:paraId="1D18D590" w14:textId="7C64D564"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lang w:val="en-AU"/>
                </w:rPr>
                <w:id w:val="1278610563"/>
                <w14:checkbox>
                  <w14:checked w14:val="0"/>
                  <w14:checkedState w14:val="2612" w14:font="MS Gothic"/>
                  <w14:uncheckedState w14:val="2610" w14:font="MS Gothic"/>
                </w14:checkbox>
              </w:sdtPr>
              <w:sdtEndPr/>
              <w:sdtContent>
                <w:r w:rsidR="002210AF" w:rsidRPr="004C4987">
                  <w:rPr>
                    <w:rFonts w:ascii="Segoe UI Symbol" w:eastAsia="MS Gothic" w:hAnsi="Segoe UI Symbol" w:cs="Segoe UI Symbol"/>
                    <w:color w:val="53565A" w:themeColor="text1"/>
                    <w:sz w:val="20"/>
                    <w:szCs w:val="20"/>
                    <w:lang w:val="en-AU"/>
                  </w:rPr>
                  <w:t>☐</w:t>
                </w:r>
              </w:sdtContent>
            </w:sdt>
            <w:r w:rsidR="002A6165" w:rsidRPr="004C4987">
              <w:rPr>
                <w:rFonts w:ascii="Arial" w:hAnsi="Arial" w:cs="Arial"/>
                <w:color w:val="53565A" w:themeColor="text1"/>
                <w:sz w:val="20"/>
                <w:szCs w:val="20"/>
                <w:lang w:val="en-AU"/>
              </w:rPr>
              <w:t xml:space="preserve">  No</w:t>
            </w:r>
          </w:p>
        </w:tc>
        <w:tc>
          <w:tcPr>
            <w:tcW w:w="925" w:type="pct"/>
            <w:tcBorders>
              <w:top w:val="nil"/>
              <w:left w:val="dotted" w:sz="4" w:space="0" w:color="888B8D" w:themeColor="accent2"/>
              <w:bottom w:val="dotted" w:sz="4" w:space="0" w:color="888B8D" w:themeColor="accent2"/>
              <w:right w:val="nil"/>
            </w:tcBorders>
            <w:shd w:val="clear" w:color="auto" w:fill="auto"/>
          </w:tcPr>
          <w:p w14:paraId="5CC5B36D" w14:textId="4CCA5259"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rPr>
                <w:id w:val="1037544808"/>
                <w14:checkbox>
                  <w14:checked w14:val="0"/>
                  <w14:checkedState w14:val="2612" w14:font="MS Gothic"/>
                  <w14:uncheckedState w14:val="2610" w14:font="MS Gothic"/>
                </w14:checkbox>
              </w:sdtPr>
              <w:sdtEndPr/>
              <w:sdtContent>
                <w:r w:rsidR="002A6165" w:rsidRPr="004C4987">
                  <w:rPr>
                    <w:rFonts w:ascii="Segoe UI Symbol" w:hAnsi="Segoe UI Symbol" w:cs="Segoe UI Symbol"/>
                    <w:color w:val="53565A" w:themeColor="text1"/>
                    <w:sz w:val="20"/>
                    <w:szCs w:val="20"/>
                  </w:rPr>
                  <w:t>☐</w:t>
                </w:r>
              </w:sdtContent>
            </w:sdt>
            <w:r w:rsidR="002A6165" w:rsidRPr="004C4987">
              <w:rPr>
                <w:rFonts w:ascii="Arial" w:hAnsi="Arial" w:cs="Arial"/>
                <w:color w:val="53565A" w:themeColor="text1"/>
                <w:sz w:val="20"/>
                <w:szCs w:val="20"/>
              </w:rPr>
              <w:t xml:space="preserve">  </w:t>
            </w:r>
            <w:r w:rsidR="003A18C9" w:rsidRPr="004C4987">
              <w:rPr>
                <w:rFonts w:ascii="Arial" w:hAnsi="Arial" w:cs="Arial"/>
                <w:color w:val="53565A" w:themeColor="text1"/>
                <w:sz w:val="20"/>
                <w:szCs w:val="20"/>
              </w:rPr>
              <w:t>Not</w:t>
            </w:r>
            <w:r w:rsidR="002A6165" w:rsidRPr="004C4987">
              <w:rPr>
                <w:rFonts w:ascii="Arial" w:hAnsi="Arial" w:cs="Arial"/>
                <w:color w:val="53565A" w:themeColor="text1"/>
                <w:sz w:val="20"/>
                <w:szCs w:val="20"/>
                <w:lang w:val="en-AU"/>
              </w:rPr>
              <w:t xml:space="preserve"> applicable</w:t>
            </w:r>
          </w:p>
        </w:tc>
      </w:tr>
      <w:tr w:rsidR="00581F32" w:rsidRPr="00581F32" w14:paraId="4535BE9A" w14:textId="77777777" w:rsidTr="004C4987">
        <w:trPr>
          <w:gridAfter w:val="1"/>
          <w:wAfter w:w="3" w:type="pct"/>
          <w:trHeight w:val="355"/>
        </w:trPr>
        <w:tc>
          <w:tcPr>
            <w:tcW w:w="273" w:type="pct"/>
            <w:tcBorders>
              <w:top w:val="dotted" w:sz="4" w:space="0" w:color="888B8D" w:themeColor="accent2"/>
              <w:left w:val="nil"/>
              <w:bottom w:val="dotted" w:sz="4" w:space="0" w:color="888B8D" w:themeColor="accent2"/>
              <w:right w:val="dotted" w:sz="4" w:space="0" w:color="888B8D" w:themeColor="accent2"/>
            </w:tcBorders>
            <w:shd w:val="clear" w:color="auto" w:fill="auto"/>
          </w:tcPr>
          <w:p w14:paraId="2667F1F4" w14:textId="6DB20A33" w:rsidR="002A6165" w:rsidRPr="004C4987" w:rsidRDefault="004C4987" w:rsidP="004C4987">
            <w:pPr>
              <w:spacing w:before="120" w:after="120"/>
              <w:rPr>
                <w:rFonts w:ascii="Arial" w:hAnsi="Arial" w:cs="Arial"/>
                <w:color w:val="53565A" w:themeColor="text1"/>
                <w:sz w:val="20"/>
                <w:szCs w:val="20"/>
                <w:lang w:val="en-GB"/>
              </w:rPr>
            </w:pPr>
            <w:r>
              <w:rPr>
                <w:rFonts w:ascii="Arial" w:hAnsi="Arial" w:cs="Arial"/>
                <w:color w:val="53565A" w:themeColor="text1"/>
                <w:sz w:val="20"/>
                <w:szCs w:val="20"/>
                <w:lang w:val="en-GB"/>
              </w:rPr>
              <w:t>5.</w:t>
            </w:r>
          </w:p>
        </w:tc>
        <w:tc>
          <w:tcPr>
            <w:tcW w:w="2837" w:type="pct"/>
            <w:gridSpan w:val="2"/>
            <w:tcBorders>
              <w:top w:val="nil"/>
              <w:left w:val="dotted" w:sz="4" w:space="0" w:color="888B8D" w:themeColor="accent2"/>
              <w:bottom w:val="dotted" w:sz="4" w:space="0" w:color="888B8D" w:themeColor="accent2"/>
              <w:right w:val="dotted" w:sz="4" w:space="0" w:color="888B8D" w:themeColor="accent2"/>
            </w:tcBorders>
            <w:shd w:val="clear" w:color="auto" w:fill="auto"/>
          </w:tcPr>
          <w:p w14:paraId="7CB9D456" w14:textId="77777777" w:rsidR="002A6165" w:rsidRPr="004C4987" w:rsidRDefault="002A6165" w:rsidP="004C4987">
            <w:pPr>
              <w:spacing w:before="120" w:after="120"/>
              <w:rPr>
                <w:rFonts w:ascii="Arial" w:hAnsi="Arial" w:cs="Arial"/>
                <w:color w:val="53565A" w:themeColor="text1"/>
                <w:sz w:val="20"/>
                <w:szCs w:val="20"/>
                <w:lang w:val="en-AU"/>
              </w:rPr>
            </w:pPr>
            <w:r w:rsidRPr="004C4987">
              <w:rPr>
                <w:rFonts w:ascii="Arial" w:hAnsi="Arial" w:cs="Arial"/>
                <w:color w:val="53565A" w:themeColor="text1"/>
                <w:sz w:val="20"/>
                <w:szCs w:val="20"/>
                <w:lang w:val="en-AU"/>
              </w:rPr>
              <w:t>The course complies with any relevant legislation specific to the industry/community</w:t>
            </w:r>
          </w:p>
        </w:tc>
        <w:tc>
          <w:tcPr>
            <w:tcW w:w="481" w:type="pct"/>
            <w:tcBorders>
              <w:top w:val="nil"/>
              <w:left w:val="dotted" w:sz="4" w:space="0" w:color="888B8D" w:themeColor="accent2"/>
              <w:bottom w:val="dotted" w:sz="4" w:space="0" w:color="A6A6A6" w:themeColor="background1" w:themeShade="A6"/>
              <w:right w:val="nil"/>
            </w:tcBorders>
            <w:shd w:val="clear" w:color="auto" w:fill="auto"/>
          </w:tcPr>
          <w:p w14:paraId="0013D803" w14:textId="6F6F4150"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lang w:val="en-AU"/>
                </w:rPr>
                <w:id w:val="-504818843"/>
                <w14:checkbox>
                  <w14:checked w14:val="0"/>
                  <w14:checkedState w14:val="2612" w14:font="MS Gothic"/>
                  <w14:uncheckedState w14:val="2610" w14:font="MS Gothic"/>
                </w14:checkbox>
              </w:sdtPr>
              <w:sdtEndPr/>
              <w:sdtContent>
                <w:r w:rsidR="00FB3AF0" w:rsidRPr="004C4987">
                  <w:rPr>
                    <w:rFonts w:ascii="Segoe UI Symbol" w:eastAsia="MS Gothic" w:hAnsi="Segoe UI Symbol" w:cs="Segoe UI Symbol"/>
                    <w:color w:val="53565A" w:themeColor="text1"/>
                    <w:sz w:val="20"/>
                    <w:szCs w:val="20"/>
                    <w:lang w:val="en-AU"/>
                  </w:rPr>
                  <w:t>☐</w:t>
                </w:r>
              </w:sdtContent>
            </w:sdt>
            <w:r w:rsidR="002A6165" w:rsidRPr="004C4987">
              <w:rPr>
                <w:rFonts w:ascii="Arial" w:hAnsi="Arial" w:cs="Arial"/>
                <w:color w:val="53565A" w:themeColor="text1"/>
                <w:sz w:val="20"/>
                <w:szCs w:val="20"/>
                <w:lang w:val="en-AU"/>
              </w:rPr>
              <w:t xml:space="preserve">  Yes</w:t>
            </w:r>
          </w:p>
        </w:tc>
        <w:tc>
          <w:tcPr>
            <w:tcW w:w="481" w:type="pct"/>
            <w:tcBorders>
              <w:top w:val="nil"/>
              <w:left w:val="dotted" w:sz="4" w:space="0" w:color="888B8D" w:themeColor="accent2"/>
              <w:bottom w:val="dotted" w:sz="4" w:space="0" w:color="A6A6A6" w:themeColor="background1" w:themeShade="A6"/>
              <w:right w:val="nil"/>
            </w:tcBorders>
            <w:shd w:val="clear" w:color="auto" w:fill="auto"/>
          </w:tcPr>
          <w:p w14:paraId="1452ACCE" w14:textId="174EE211"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lang w:val="en-AU"/>
                </w:rPr>
                <w:id w:val="1448194105"/>
                <w14:checkbox>
                  <w14:checked w14:val="0"/>
                  <w14:checkedState w14:val="2612" w14:font="MS Gothic"/>
                  <w14:uncheckedState w14:val="2610" w14:font="MS Gothic"/>
                </w14:checkbox>
              </w:sdtPr>
              <w:sdtEndPr/>
              <w:sdtContent>
                <w:r w:rsidR="002210AF" w:rsidRPr="004C4987">
                  <w:rPr>
                    <w:rFonts w:ascii="Segoe UI Symbol" w:eastAsia="MS Gothic" w:hAnsi="Segoe UI Symbol" w:cs="Segoe UI Symbol"/>
                    <w:color w:val="53565A" w:themeColor="text1"/>
                    <w:sz w:val="20"/>
                    <w:szCs w:val="20"/>
                    <w:lang w:val="en-AU"/>
                  </w:rPr>
                  <w:t>☐</w:t>
                </w:r>
              </w:sdtContent>
            </w:sdt>
            <w:r w:rsidR="002A6165" w:rsidRPr="004C4987">
              <w:rPr>
                <w:rFonts w:ascii="Arial" w:hAnsi="Arial" w:cs="Arial"/>
                <w:color w:val="53565A" w:themeColor="text1"/>
                <w:sz w:val="20"/>
                <w:szCs w:val="20"/>
                <w:lang w:val="en-AU"/>
              </w:rPr>
              <w:t xml:space="preserve">  No</w:t>
            </w:r>
          </w:p>
        </w:tc>
        <w:tc>
          <w:tcPr>
            <w:tcW w:w="925" w:type="pct"/>
            <w:tcBorders>
              <w:top w:val="nil"/>
              <w:left w:val="dotted" w:sz="4" w:space="0" w:color="888B8D" w:themeColor="accent2"/>
              <w:bottom w:val="dotted" w:sz="4" w:space="0" w:color="A6A6A6" w:themeColor="background1" w:themeShade="A6"/>
              <w:right w:val="nil"/>
            </w:tcBorders>
            <w:shd w:val="clear" w:color="auto" w:fill="auto"/>
          </w:tcPr>
          <w:p w14:paraId="42BC19C7" w14:textId="2F3ADDFE"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rPr>
                <w:id w:val="-668564260"/>
                <w14:checkbox>
                  <w14:checked w14:val="0"/>
                  <w14:checkedState w14:val="2612" w14:font="MS Gothic"/>
                  <w14:uncheckedState w14:val="2610" w14:font="MS Gothic"/>
                </w14:checkbox>
              </w:sdtPr>
              <w:sdtEndPr/>
              <w:sdtContent>
                <w:r w:rsidR="002A6165" w:rsidRPr="004C4987">
                  <w:rPr>
                    <w:rFonts w:ascii="Segoe UI Symbol" w:hAnsi="Segoe UI Symbol" w:cs="Segoe UI Symbol"/>
                    <w:color w:val="53565A" w:themeColor="text1"/>
                    <w:sz w:val="20"/>
                    <w:szCs w:val="20"/>
                  </w:rPr>
                  <w:t>☐</w:t>
                </w:r>
              </w:sdtContent>
            </w:sdt>
            <w:r w:rsidR="002A6165" w:rsidRPr="004C4987">
              <w:rPr>
                <w:rFonts w:ascii="Arial" w:hAnsi="Arial" w:cs="Arial"/>
                <w:color w:val="53565A" w:themeColor="text1"/>
                <w:sz w:val="20"/>
                <w:szCs w:val="20"/>
              </w:rPr>
              <w:t xml:space="preserve">  </w:t>
            </w:r>
            <w:r w:rsidR="003A18C9" w:rsidRPr="004C4987">
              <w:rPr>
                <w:rFonts w:ascii="Arial" w:hAnsi="Arial" w:cs="Arial"/>
                <w:color w:val="53565A" w:themeColor="text1"/>
                <w:sz w:val="20"/>
                <w:szCs w:val="20"/>
              </w:rPr>
              <w:t>Not</w:t>
            </w:r>
            <w:r w:rsidR="002A6165" w:rsidRPr="004C4987">
              <w:rPr>
                <w:rFonts w:ascii="Arial" w:hAnsi="Arial" w:cs="Arial"/>
                <w:color w:val="53565A" w:themeColor="text1"/>
                <w:sz w:val="20"/>
                <w:szCs w:val="20"/>
                <w:lang w:val="en-AU"/>
              </w:rPr>
              <w:t xml:space="preserve"> applicable</w:t>
            </w:r>
          </w:p>
        </w:tc>
      </w:tr>
      <w:tr w:rsidR="00581F32" w:rsidRPr="00581F32" w14:paraId="7D929E9F" w14:textId="77777777" w:rsidTr="004C4987">
        <w:trPr>
          <w:gridAfter w:val="1"/>
          <w:wAfter w:w="3" w:type="pct"/>
          <w:trHeight w:val="355"/>
        </w:trPr>
        <w:tc>
          <w:tcPr>
            <w:tcW w:w="273" w:type="pct"/>
            <w:tcBorders>
              <w:top w:val="dotted" w:sz="4" w:space="0" w:color="888B8D" w:themeColor="accent2"/>
              <w:left w:val="nil"/>
              <w:bottom w:val="dotted" w:sz="4" w:space="0" w:color="888B8D" w:themeColor="accent2"/>
              <w:right w:val="dotted" w:sz="4" w:space="0" w:color="888B8D" w:themeColor="accent2"/>
            </w:tcBorders>
            <w:shd w:val="clear" w:color="auto" w:fill="auto"/>
          </w:tcPr>
          <w:p w14:paraId="39DE035F" w14:textId="061E9472" w:rsidR="002A6165" w:rsidRPr="004C4987" w:rsidRDefault="004C4987" w:rsidP="004C4987">
            <w:pPr>
              <w:spacing w:before="120" w:after="120"/>
              <w:rPr>
                <w:rFonts w:ascii="Arial" w:hAnsi="Arial" w:cs="Arial"/>
                <w:color w:val="53565A" w:themeColor="text1"/>
                <w:sz w:val="20"/>
                <w:szCs w:val="20"/>
                <w:lang w:val="en-GB"/>
              </w:rPr>
            </w:pPr>
            <w:r>
              <w:rPr>
                <w:rFonts w:ascii="Arial" w:hAnsi="Arial" w:cs="Arial"/>
                <w:color w:val="53565A" w:themeColor="text1"/>
                <w:sz w:val="20"/>
                <w:szCs w:val="20"/>
                <w:lang w:val="en-GB"/>
              </w:rPr>
              <w:t>6.</w:t>
            </w:r>
          </w:p>
        </w:tc>
        <w:tc>
          <w:tcPr>
            <w:tcW w:w="2837" w:type="pct"/>
            <w:gridSpan w:val="2"/>
            <w:tcBorders>
              <w:top w:val="nil"/>
              <w:left w:val="dotted" w:sz="4" w:space="0" w:color="888B8D" w:themeColor="accent2"/>
              <w:bottom w:val="dotted" w:sz="4" w:space="0" w:color="888B8D" w:themeColor="accent2"/>
              <w:right w:val="dotted" w:sz="4" w:space="0" w:color="888B8D" w:themeColor="accent2"/>
            </w:tcBorders>
            <w:shd w:val="clear" w:color="auto" w:fill="auto"/>
          </w:tcPr>
          <w:p w14:paraId="15341CCB" w14:textId="77777777" w:rsidR="002A6165" w:rsidRPr="004C4987" w:rsidRDefault="002A6165" w:rsidP="004C4987">
            <w:pPr>
              <w:spacing w:before="120" w:after="120"/>
              <w:rPr>
                <w:rFonts w:ascii="Arial" w:hAnsi="Arial" w:cs="Arial"/>
                <w:color w:val="53565A" w:themeColor="text1"/>
                <w:sz w:val="20"/>
                <w:szCs w:val="20"/>
                <w:lang w:val="en-AU"/>
              </w:rPr>
            </w:pPr>
            <w:r w:rsidRPr="004C4987">
              <w:rPr>
                <w:rFonts w:ascii="Arial" w:hAnsi="Arial" w:cs="Arial"/>
                <w:color w:val="53565A" w:themeColor="text1"/>
                <w:sz w:val="20"/>
                <w:szCs w:val="20"/>
                <w:lang w:val="en-AU"/>
              </w:rPr>
              <w:t>The content of each unit reflects the knowledge and skills required to achieve the vocational outcome.</w:t>
            </w:r>
          </w:p>
        </w:tc>
        <w:tc>
          <w:tcPr>
            <w:tcW w:w="481" w:type="pct"/>
            <w:tcBorders>
              <w:top w:val="nil"/>
              <w:left w:val="dotted" w:sz="4" w:space="0" w:color="888B8D" w:themeColor="accent2"/>
              <w:bottom w:val="dotted" w:sz="4" w:space="0" w:color="888B8D" w:themeColor="accent2"/>
              <w:right w:val="nil"/>
            </w:tcBorders>
            <w:shd w:val="clear" w:color="auto" w:fill="auto"/>
          </w:tcPr>
          <w:p w14:paraId="0B4163F4" w14:textId="106DCE85"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lang w:val="en-AU"/>
                </w:rPr>
                <w:id w:val="934017762"/>
                <w14:checkbox>
                  <w14:checked w14:val="0"/>
                  <w14:checkedState w14:val="2612" w14:font="MS Gothic"/>
                  <w14:uncheckedState w14:val="2610" w14:font="MS Gothic"/>
                </w14:checkbox>
              </w:sdtPr>
              <w:sdtEndPr/>
              <w:sdtContent>
                <w:r w:rsidR="00FB3AF0" w:rsidRPr="004C4987">
                  <w:rPr>
                    <w:rFonts w:ascii="Segoe UI Symbol" w:eastAsia="MS Gothic" w:hAnsi="Segoe UI Symbol" w:cs="Segoe UI Symbol"/>
                    <w:color w:val="53565A" w:themeColor="text1"/>
                    <w:sz w:val="20"/>
                    <w:szCs w:val="20"/>
                    <w:lang w:val="en-AU"/>
                  </w:rPr>
                  <w:t>☐</w:t>
                </w:r>
              </w:sdtContent>
            </w:sdt>
            <w:r w:rsidR="002A6165" w:rsidRPr="004C4987">
              <w:rPr>
                <w:rFonts w:ascii="Arial" w:hAnsi="Arial" w:cs="Arial"/>
                <w:color w:val="53565A" w:themeColor="text1"/>
                <w:sz w:val="20"/>
                <w:szCs w:val="20"/>
                <w:lang w:val="en-AU"/>
              </w:rPr>
              <w:t xml:space="preserve">  Yes</w:t>
            </w:r>
          </w:p>
        </w:tc>
        <w:tc>
          <w:tcPr>
            <w:tcW w:w="481" w:type="pct"/>
            <w:tcBorders>
              <w:top w:val="dotted" w:sz="4" w:space="0" w:color="A6A6A6" w:themeColor="background1" w:themeShade="A6"/>
              <w:left w:val="dotted" w:sz="4" w:space="0" w:color="888B8D" w:themeColor="accent2"/>
              <w:bottom w:val="dotted" w:sz="4" w:space="0" w:color="A6A6A6" w:themeColor="background1" w:themeShade="A6"/>
              <w:right w:val="nil"/>
            </w:tcBorders>
            <w:shd w:val="clear" w:color="auto" w:fill="auto"/>
          </w:tcPr>
          <w:p w14:paraId="66A430B3" w14:textId="660CA05B" w:rsidR="002A6165" w:rsidRPr="004C4987" w:rsidRDefault="004C4987" w:rsidP="004C4987">
            <w:pPr>
              <w:spacing w:before="120" w:after="120"/>
              <w:rPr>
                <w:rFonts w:ascii="Arial" w:hAnsi="Arial" w:cs="Arial"/>
                <w:color w:val="53565A" w:themeColor="text1"/>
                <w:sz w:val="20"/>
                <w:szCs w:val="20"/>
                <w:lang w:val="en-AU"/>
              </w:rPr>
            </w:pPr>
            <w:sdt>
              <w:sdtPr>
                <w:rPr>
                  <w:rFonts w:ascii="Arial" w:hAnsi="Arial" w:cs="Arial"/>
                  <w:color w:val="53565A" w:themeColor="text1"/>
                  <w:sz w:val="20"/>
                  <w:szCs w:val="20"/>
                  <w:lang w:val="en-AU"/>
                </w:rPr>
                <w:id w:val="604158837"/>
                <w14:checkbox>
                  <w14:checked w14:val="0"/>
                  <w14:checkedState w14:val="2612" w14:font="MS Gothic"/>
                  <w14:uncheckedState w14:val="2610" w14:font="MS Gothic"/>
                </w14:checkbox>
              </w:sdtPr>
              <w:sdtEndPr/>
              <w:sdtContent>
                <w:r w:rsidR="002210AF" w:rsidRPr="004C4987">
                  <w:rPr>
                    <w:rFonts w:ascii="Segoe UI Symbol" w:eastAsia="MS Gothic" w:hAnsi="Segoe UI Symbol" w:cs="Segoe UI Symbol"/>
                    <w:color w:val="53565A" w:themeColor="text1"/>
                    <w:sz w:val="20"/>
                    <w:szCs w:val="20"/>
                    <w:lang w:val="en-AU"/>
                  </w:rPr>
                  <w:t>☐</w:t>
                </w:r>
              </w:sdtContent>
            </w:sdt>
            <w:r w:rsidR="002A6165" w:rsidRPr="004C4987">
              <w:rPr>
                <w:rFonts w:ascii="Arial" w:hAnsi="Arial" w:cs="Arial"/>
                <w:color w:val="53565A" w:themeColor="text1"/>
                <w:sz w:val="20"/>
                <w:szCs w:val="20"/>
                <w:lang w:val="en-AU"/>
              </w:rPr>
              <w:t xml:space="preserve">  No</w:t>
            </w:r>
          </w:p>
        </w:tc>
        <w:tc>
          <w:tcPr>
            <w:tcW w:w="925" w:type="pct"/>
            <w:tcBorders>
              <w:top w:val="nil"/>
              <w:left w:val="nil"/>
              <w:bottom w:val="dotted" w:sz="4" w:space="0" w:color="A6A6A6" w:themeColor="background1" w:themeShade="A6"/>
              <w:right w:val="nil"/>
            </w:tcBorders>
            <w:shd w:val="clear" w:color="auto" w:fill="auto"/>
          </w:tcPr>
          <w:p w14:paraId="43ED318C" w14:textId="77777777" w:rsidR="002A6165" w:rsidRPr="004C4987" w:rsidRDefault="002A6165" w:rsidP="004C4987">
            <w:pPr>
              <w:spacing w:before="120" w:after="120"/>
              <w:rPr>
                <w:rFonts w:ascii="Arial" w:hAnsi="Arial" w:cs="Arial"/>
                <w:color w:val="53565A" w:themeColor="text1"/>
                <w:sz w:val="20"/>
                <w:szCs w:val="20"/>
              </w:rPr>
            </w:pPr>
          </w:p>
        </w:tc>
      </w:tr>
    </w:tbl>
    <w:p w14:paraId="2ADF5E60" w14:textId="77777777" w:rsidR="009C2812" w:rsidRDefault="009C2812"/>
    <w:tbl>
      <w:tblPr>
        <w:tblStyle w:val="TableGrid"/>
        <w:tblpPr w:leftFromText="181" w:rightFromText="181" w:vertAnchor="text" w:horzAnchor="margin" w:tblpY="1"/>
        <w:tblW w:w="5001" w:type="pct"/>
        <w:tblLayout w:type="fixed"/>
        <w:tblLook w:val="04A0" w:firstRow="1" w:lastRow="0" w:firstColumn="1" w:lastColumn="0" w:noHBand="0" w:noVBand="1"/>
      </w:tblPr>
      <w:tblGrid>
        <w:gridCol w:w="10206"/>
      </w:tblGrid>
      <w:tr w:rsidR="00A60131" w:rsidRPr="00B606A4" w14:paraId="30573EB4" w14:textId="77777777" w:rsidTr="004C4987">
        <w:trPr>
          <w:trHeight w:val="846"/>
        </w:trPr>
        <w:tc>
          <w:tcPr>
            <w:tcW w:w="5000" w:type="pct"/>
            <w:tcBorders>
              <w:top w:val="dotted" w:sz="4" w:space="0" w:color="888B8D" w:themeColor="accent2"/>
              <w:left w:val="nil"/>
              <w:bottom w:val="dotted" w:sz="4" w:space="0" w:color="888B8D" w:themeColor="accent2"/>
              <w:right w:val="nil"/>
            </w:tcBorders>
          </w:tcPr>
          <w:p w14:paraId="39C40742" w14:textId="3A0458DF" w:rsidR="00FB1EF5" w:rsidRPr="00151C1B" w:rsidRDefault="00A60131" w:rsidP="004C4987">
            <w:pPr>
              <w:spacing w:before="120" w:after="120"/>
              <w:rPr>
                <w:rFonts w:ascii="Arial" w:hAnsi="Arial" w:cs="Arial"/>
                <w:color w:val="53565A" w:themeColor="text1"/>
                <w:sz w:val="18"/>
                <w:szCs w:val="18"/>
                <w:lang w:val="en-AU" w:eastAsia="x-none"/>
              </w:rPr>
            </w:pPr>
            <w:r w:rsidRPr="00581F32">
              <w:rPr>
                <w:rFonts w:ascii="Arial" w:hAnsi="Arial" w:cs="Arial"/>
                <w:color w:val="103D64"/>
                <w:sz w:val="20"/>
                <w:szCs w:val="20"/>
              </w:rPr>
              <w:t>If you feel as a steering committee member that you cannot agree that one or more of the requirements listed in this document has been adequately addressed, please provide details of your concerns (attach additional pages if required</w:t>
            </w:r>
            <w:r w:rsidR="003E34E4">
              <w:rPr>
                <w:rFonts w:ascii="Arial" w:hAnsi="Arial" w:cs="Arial"/>
                <w:color w:val="103D64"/>
                <w:sz w:val="20"/>
                <w:szCs w:val="20"/>
              </w:rPr>
              <w:t>)</w:t>
            </w:r>
            <w:r w:rsidR="00151C1B" w:rsidRPr="00581F32">
              <w:rPr>
                <w:rFonts w:ascii="Arial" w:hAnsi="Arial" w:cs="Arial"/>
                <w:color w:val="103D64"/>
                <w:sz w:val="20"/>
                <w:szCs w:val="20"/>
              </w:rPr>
              <w:t>.</w:t>
            </w:r>
          </w:p>
        </w:tc>
      </w:tr>
    </w:tbl>
    <w:tbl>
      <w:tblPr>
        <w:tblStyle w:val="TableGrid"/>
        <w:tblW w:w="5000" w:type="pct"/>
        <w:tblBorders>
          <w:top w:val="none" w:sz="0" w:space="0" w:color="auto"/>
          <w:left w:val="dotted" w:sz="4" w:space="0" w:color="103D64" w:themeColor="accent3"/>
          <w:bottom w:val="dotted" w:sz="4" w:space="0" w:color="103D64" w:themeColor="accent3"/>
          <w:right w:val="none" w:sz="0" w:space="0" w:color="auto"/>
          <w:insideH w:val="none" w:sz="0" w:space="0" w:color="auto"/>
          <w:insideV w:val="none" w:sz="0" w:space="0" w:color="auto"/>
        </w:tblBorders>
        <w:tblLook w:val="04A0" w:firstRow="1" w:lastRow="0" w:firstColumn="1" w:lastColumn="0" w:noHBand="0" w:noVBand="1"/>
      </w:tblPr>
      <w:tblGrid>
        <w:gridCol w:w="5104"/>
        <w:gridCol w:w="3116"/>
        <w:gridCol w:w="1984"/>
      </w:tblGrid>
      <w:tr w:rsidR="00FB1EF5" w:rsidRPr="00015A37" w14:paraId="22CC5075" w14:textId="77777777" w:rsidTr="004C4987">
        <w:trPr>
          <w:trHeight w:val="413"/>
        </w:trPr>
        <w:tc>
          <w:tcPr>
            <w:tcW w:w="2501" w:type="pct"/>
            <w:tcBorders>
              <w:left w:val="nil"/>
              <w:bottom w:val="nil"/>
              <w:right w:val="dotted" w:sz="4" w:space="0" w:color="103D64" w:themeColor="accent3"/>
            </w:tcBorders>
            <w:shd w:val="clear" w:color="auto" w:fill="103D64"/>
          </w:tcPr>
          <w:p w14:paraId="0B3FC38D" w14:textId="70A62504" w:rsidR="00532DDA" w:rsidRPr="004C4987" w:rsidRDefault="00433628" w:rsidP="0050212F">
            <w:pPr>
              <w:pStyle w:val="NormalWeb"/>
              <w:spacing w:before="120" w:after="120"/>
              <w:rPr>
                <w:rFonts w:ascii="Arial" w:hAnsi="Arial" w:cs="Arial"/>
                <w:b/>
                <w:bCs/>
                <w:color w:val="FFFFFF" w:themeColor="background1"/>
              </w:rPr>
            </w:pPr>
            <w:r w:rsidRPr="004C4987">
              <w:rPr>
                <w:rFonts w:ascii="Arial" w:hAnsi="Arial" w:cs="Arial"/>
                <w:b/>
                <w:bCs/>
                <w:color w:val="FFFFFF" w:themeColor="background1"/>
              </w:rPr>
              <w:t xml:space="preserve">Steering Committee Member </w:t>
            </w:r>
            <w:r w:rsidR="008473D1" w:rsidRPr="004C4987">
              <w:rPr>
                <w:rFonts w:ascii="Arial" w:hAnsi="Arial" w:cs="Arial"/>
                <w:b/>
                <w:bCs/>
                <w:color w:val="FFFFFF" w:themeColor="background1"/>
              </w:rPr>
              <w:t>n</w:t>
            </w:r>
            <w:r w:rsidR="00532DDA" w:rsidRPr="004C4987">
              <w:rPr>
                <w:rFonts w:ascii="Arial" w:hAnsi="Arial" w:cs="Arial"/>
                <w:b/>
                <w:bCs/>
                <w:color w:val="FFFFFF" w:themeColor="background1"/>
              </w:rPr>
              <w:t>ame</w:t>
            </w:r>
            <w:r w:rsidR="0035163F" w:rsidRPr="004C4987">
              <w:rPr>
                <w:rFonts w:ascii="Arial" w:hAnsi="Arial" w:cs="Arial"/>
                <w:b/>
                <w:bCs/>
                <w:color w:val="FFFFFF" w:themeColor="background1"/>
              </w:rPr>
              <w:t xml:space="preserve"> </w:t>
            </w:r>
          </w:p>
        </w:tc>
        <w:tc>
          <w:tcPr>
            <w:tcW w:w="1527" w:type="pct"/>
            <w:tcBorders>
              <w:left w:val="dotted" w:sz="4" w:space="0" w:color="103D64" w:themeColor="accent3"/>
              <w:bottom w:val="nil"/>
              <w:right w:val="dotted" w:sz="4" w:space="0" w:color="103D64" w:themeColor="accent3"/>
            </w:tcBorders>
            <w:shd w:val="clear" w:color="auto" w:fill="103D64"/>
          </w:tcPr>
          <w:p w14:paraId="283DBD15" w14:textId="77777777" w:rsidR="00532DDA" w:rsidRPr="004C4987" w:rsidRDefault="00532DDA" w:rsidP="0050212F">
            <w:pPr>
              <w:pStyle w:val="NormalWeb"/>
              <w:spacing w:before="120" w:after="120"/>
              <w:rPr>
                <w:rFonts w:ascii="Arial" w:hAnsi="Arial" w:cs="Arial"/>
                <w:b/>
                <w:bCs/>
                <w:color w:val="FFFFFF" w:themeColor="background1"/>
              </w:rPr>
            </w:pPr>
            <w:r w:rsidRPr="004C4987">
              <w:rPr>
                <w:rFonts w:ascii="Arial" w:hAnsi="Arial" w:cs="Arial"/>
                <w:b/>
                <w:bCs/>
                <w:color w:val="FFFFFF" w:themeColor="background1"/>
              </w:rPr>
              <w:t>Signature</w:t>
            </w:r>
          </w:p>
        </w:tc>
        <w:tc>
          <w:tcPr>
            <w:tcW w:w="972" w:type="pct"/>
            <w:tcBorders>
              <w:left w:val="dotted" w:sz="4" w:space="0" w:color="103D64" w:themeColor="accent3"/>
              <w:bottom w:val="nil"/>
            </w:tcBorders>
            <w:shd w:val="clear" w:color="auto" w:fill="103D64"/>
          </w:tcPr>
          <w:p w14:paraId="638BA5B2" w14:textId="77777777" w:rsidR="00532DDA" w:rsidRPr="004C4987" w:rsidRDefault="00532DDA" w:rsidP="0050212F">
            <w:pPr>
              <w:pStyle w:val="NormalWeb"/>
              <w:spacing w:before="120" w:after="120"/>
              <w:rPr>
                <w:rFonts w:ascii="Arial" w:hAnsi="Arial" w:cs="Arial"/>
                <w:b/>
                <w:bCs/>
                <w:color w:val="FFFFFF" w:themeColor="background1"/>
              </w:rPr>
            </w:pPr>
            <w:r w:rsidRPr="004C4987">
              <w:rPr>
                <w:rFonts w:ascii="Arial" w:hAnsi="Arial" w:cs="Arial"/>
                <w:b/>
                <w:bCs/>
                <w:color w:val="FFFFFF" w:themeColor="background1"/>
              </w:rPr>
              <w:t>Date</w:t>
            </w:r>
          </w:p>
        </w:tc>
      </w:tr>
      <w:tr w:rsidR="00FB1EF5" w14:paraId="19A3CAC0" w14:textId="77777777" w:rsidTr="004C4987">
        <w:trPr>
          <w:trHeight w:val="413"/>
        </w:trPr>
        <w:tc>
          <w:tcPr>
            <w:tcW w:w="2501" w:type="pct"/>
            <w:tcBorders>
              <w:left w:val="nil"/>
              <w:bottom w:val="dotted" w:sz="4" w:space="0" w:color="103D64" w:themeColor="accent3"/>
              <w:right w:val="dotted" w:sz="4" w:space="0" w:color="103D64" w:themeColor="accent3"/>
            </w:tcBorders>
          </w:tcPr>
          <w:p w14:paraId="33371D24" w14:textId="77777777" w:rsidR="00532DDA" w:rsidRPr="004C4987" w:rsidRDefault="00532DDA" w:rsidP="0050212F">
            <w:pPr>
              <w:pStyle w:val="NormalWeb"/>
              <w:spacing w:before="120" w:after="120"/>
              <w:rPr>
                <w:rFonts w:ascii="Arial" w:hAnsi="Arial" w:cs="Arial"/>
                <w:color w:val="53565A" w:themeColor="text1"/>
              </w:rPr>
            </w:pPr>
          </w:p>
        </w:tc>
        <w:tc>
          <w:tcPr>
            <w:tcW w:w="1527" w:type="pct"/>
            <w:tcBorders>
              <w:left w:val="dotted" w:sz="4" w:space="0" w:color="103D64" w:themeColor="accent3"/>
              <w:bottom w:val="dotted" w:sz="4" w:space="0" w:color="103D64" w:themeColor="accent3"/>
              <w:right w:val="dotted" w:sz="4" w:space="0" w:color="103D64" w:themeColor="accent3"/>
            </w:tcBorders>
          </w:tcPr>
          <w:p w14:paraId="6465AE71" w14:textId="77777777" w:rsidR="00532DDA" w:rsidRPr="004C4987" w:rsidRDefault="00532DDA" w:rsidP="0050212F">
            <w:pPr>
              <w:pStyle w:val="NormalWeb"/>
              <w:spacing w:before="120" w:after="120"/>
              <w:rPr>
                <w:rFonts w:ascii="Arial" w:hAnsi="Arial" w:cs="Arial"/>
                <w:color w:val="53565A" w:themeColor="text1"/>
              </w:rPr>
            </w:pPr>
          </w:p>
        </w:tc>
        <w:tc>
          <w:tcPr>
            <w:tcW w:w="972" w:type="pct"/>
            <w:tcBorders>
              <w:left w:val="dotted" w:sz="4" w:space="0" w:color="103D64" w:themeColor="accent3"/>
              <w:bottom w:val="dotted" w:sz="4" w:space="0" w:color="103D64" w:themeColor="accent3"/>
            </w:tcBorders>
          </w:tcPr>
          <w:p w14:paraId="2BE20004" w14:textId="77777777" w:rsidR="00532DDA" w:rsidRPr="004C4987" w:rsidRDefault="00532DDA" w:rsidP="0050212F">
            <w:pPr>
              <w:pStyle w:val="NormalWeb"/>
              <w:spacing w:before="120" w:after="120"/>
              <w:rPr>
                <w:rFonts w:ascii="Arial" w:hAnsi="Arial" w:cs="Arial"/>
                <w:color w:val="53565A" w:themeColor="text1"/>
              </w:rPr>
            </w:pPr>
          </w:p>
        </w:tc>
      </w:tr>
    </w:tbl>
    <w:p w14:paraId="6AEF4364" w14:textId="77777777" w:rsidR="00532DDA" w:rsidRPr="00927793" w:rsidRDefault="00532DDA" w:rsidP="00927793">
      <w:pPr>
        <w:rPr>
          <w:rFonts w:ascii="Arial" w:hAnsi="Arial" w:cs="Arial"/>
          <w:sz w:val="4"/>
          <w:szCs w:val="4"/>
          <w:lang w:val="en-AU" w:eastAsia="x-none"/>
        </w:rPr>
      </w:pPr>
    </w:p>
    <w:sectPr w:rsidR="00532DDA" w:rsidRPr="00927793" w:rsidSect="00585C51">
      <w:footerReference w:type="default" r:id="rId13"/>
      <w:pgSz w:w="11900" w:h="16840" w:code="9"/>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F39B7" w14:textId="77777777" w:rsidR="00267200" w:rsidRDefault="00267200" w:rsidP="00C535EE">
      <w:r>
        <w:separator/>
      </w:r>
    </w:p>
    <w:p w14:paraId="6495EA75" w14:textId="77777777" w:rsidR="00267200" w:rsidRDefault="00267200"/>
    <w:p w14:paraId="6650878F" w14:textId="77777777" w:rsidR="00267200" w:rsidRDefault="00267200"/>
    <w:p w14:paraId="3A6D58DC" w14:textId="77777777" w:rsidR="00267200" w:rsidRDefault="00267200"/>
  </w:endnote>
  <w:endnote w:type="continuationSeparator" w:id="0">
    <w:p w14:paraId="06C7309F" w14:textId="77777777" w:rsidR="00267200" w:rsidRDefault="00267200" w:rsidP="00C535EE">
      <w:r>
        <w:continuationSeparator/>
      </w:r>
    </w:p>
    <w:p w14:paraId="22A109F9" w14:textId="77777777" w:rsidR="00267200" w:rsidRDefault="00267200"/>
    <w:p w14:paraId="17085081" w14:textId="77777777" w:rsidR="00267200" w:rsidRDefault="00267200"/>
    <w:p w14:paraId="35051D6F" w14:textId="77777777" w:rsidR="00267200" w:rsidRDefault="00267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ostGrotesk-Book">
    <w:altName w:val="Times New Roman"/>
    <w:panose1 w:val="02000000000000000000"/>
    <w:charset w:val="00"/>
    <w:family w:val="auto"/>
    <w:pitch w:val="variable"/>
    <w:sig w:usb0="A00000AF" w:usb1="500160FB" w:usb2="00000000" w:usb3="00000000" w:csb0="0000009B" w:csb1="00000000"/>
  </w:font>
  <w:font w:name="MinionPro-Regular">
    <w:altName w:val="Times New Roman"/>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panose1 w:val="02000000000000000000"/>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BAF8" w14:textId="37C60710" w:rsidR="000B6E5B" w:rsidRPr="004C4987" w:rsidRDefault="004C4987" w:rsidP="004C4987">
    <w:pPr>
      <w:pStyle w:val="Footer"/>
    </w:pPr>
    <w:r>
      <w:rPr>
        <w:rFonts w:ascii="Arial" w:hAnsi="Arial" w:cs="Arial"/>
        <w:sz w:val="18"/>
        <w:szCs w:val="18"/>
      </w:rPr>
      <w:t xml:space="preserve">VRQA </w:t>
    </w:r>
    <w:r w:rsidRPr="00581F32">
      <w:rPr>
        <w:rFonts w:ascii="Arial" w:hAnsi="Arial" w:cs="Arial"/>
        <w:sz w:val="18"/>
        <w:szCs w:val="18"/>
      </w:rPr>
      <w:t xml:space="preserve">Steering </w:t>
    </w:r>
    <w:r>
      <w:rPr>
        <w:rFonts w:ascii="Arial" w:hAnsi="Arial" w:cs="Arial"/>
        <w:sz w:val="18"/>
        <w:szCs w:val="18"/>
      </w:rPr>
      <w:t>c</w:t>
    </w:r>
    <w:r w:rsidRPr="00581F32">
      <w:rPr>
        <w:rFonts w:ascii="Arial" w:hAnsi="Arial" w:cs="Arial"/>
        <w:sz w:val="18"/>
        <w:szCs w:val="18"/>
      </w:rPr>
      <w:t>ommittee</w:t>
    </w:r>
    <w:r>
      <w:rPr>
        <w:rFonts w:ascii="Arial" w:hAnsi="Arial" w:cs="Arial"/>
        <w:sz w:val="18"/>
        <w:szCs w:val="18"/>
      </w:rPr>
      <w:t xml:space="preserve">: </w:t>
    </w:r>
    <w:r w:rsidRPr="00581F32">
      <w:rPr>
        <w:rFonts w:ascii="Arial" w:hAnsi="Arial" w:cs="Arial"/>
        <w:sz w:val="18"/>
        <w:szCs w:val="18"/>
      </w:rPr>
      <w:t>Course content endorsement form</w:t>
    </w:r>
    <w:r>
      <w:rPr>
        <w:rFonts w:ascii="Arial" w:hAnsi="Arial" w:cs="Arial"/>
        <w:sz w:val="18"/>
        <w:szCs w:val="18"/>
      </w:rPr>
      <w:t xml:space="preserve"> – November 2024</w:t>
    </w:r>
    <w:r>
      <w:rPr>
        <w:rFonts w:ascii="Arial" w:hAnsi="Arial" w:cs="Arial"/>
        <w:sz w:val="18"/>
        <w:szCs w:val="18"/>
      </w:rPr>
      <w:ptab w:relativeTo="margin" w:alignment="right" w:leader="none"/>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610A1" w14:textId="77777777" w:rsidR="00267200" w:rsidRDefault="00267200" w:rsidP="00C535EE">
      <w:r>
        <w:separator/>
      </w:r>
    </w:p>
    <w:p w14:paraId="0458BDBE" w14:textId="77777777" w:rsidR="00267200" w:rsidRDefault="00267200"/>
    <w:p w14:paraId="5B73DFEA" w14:textId="77777777" w:rsidR="00267200" w:rsidRDefault="00267200"/>
    <w:p w14:paraId="0761EF33" w14:textId="77777777" w:rsidR="00267200" w:rsidRDefault="00267200"/>
  </w:footnote>
  <w:footnote w:type="continuationSeparator" w:id="0">
    <w:p w14:paraId="612BF348" w14:textId="77777777" w:rsidR="00267200" w:rsidRDefault="00267200" w:rsidP="00C535EE">
      <w:r>
        <w:continuationSeparator/>
      </w:r>
    </w:p>
    <w:p w14:paraId="6E210C7C" w14:textId="77777777" w:rsidR="00267200" w:rsidRDefault="00267200"/>
    <w:p w14:paraId="04E8F081" w14:textId="77777777" w:rsidR="00267200" w:rsidRDefault="00267200"/>
    <w:p w14:paraId="775F3749" w14:textId="77777777" w:rsidR="00267200" w:rsidRDefault="002672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A22D3"/>
    <w:multiLevelType w:val="hybridMultilevel"/>
    <w:tmpl w:val="4CE0918E"/>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980473"/>
    <w:multiLevelType w:val="hybridMultilevel"/>
    <w:tmpl w:val="619C1416"/>
    <w:lvl w:ilvl="0" w:tplc="055E2A5E">
      <w:start w:val="1"/>
      <w:numFmt w:val="bullet"/>
      <w:lvlText w:val=""/>
      <w:lvlJc w:val="left"/>
      <w:pPr>
        <w:ind w:left="720" w:hanging="360"/>
      </w:pPr>
      <w:rPr>
        <w:rFonts w:ascii="Symbol" w:hAnsi="Symbol" w:hint="default"/>
        <w:color w:val="53565A"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1E0097"/>
    <w:multiLevelType w:val="hybridMultilevel"/>
    <w:tmpl w:val="49021E98"/>
    <w:lvl w:ilvl="0" w:tplc="FE662B0E">
      <w:start w:val="1"/>
      <w:numFmt w:val="bullet"/>
      <w:pStyle w:val="VRQAbulletlist-space"/>
      <w:lvlText w:val=""/>
      <w:lvlJc w:val="left"/>
      <w:pPr>
        <w:ind w:left="340" w:hanging="340"/>
      </w:pPr>
      <w:rPr>
        <w:rFonts w:ascii="Symbol" w:hAnsi="Symbol" w:hint="default"/>
        <w:color w:val="555559"/>
        <w:w w:val="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178E6"/>
    <w:multiLevelType w:val="hybridMultilevel"/>
    <w:tmpl w:val="BDB08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A5034"/>
    <w:multiLevelType w:val="hybridMultilevel"/>
    <w:tmpl w:val="1C24D200"/>
    <w:lvl w:ilvl="0" w:tplc="5ED44006">
      <w:start w:val="2"/>
      <w:numFmt w:val="bullet"/>
      <w:lvlText w:val=""/>
      <w:lvlJc w:val="left"/>
      <w:pPr>
        <w:tabs>
          <w:tab w:val="num" w:pos="360"/>
        </w:tabs>
        <w:ind w:left="360" w:hanging="360"/>
      </w:pPr>
      <w:rPr>
        <w:rFonts w:ascii="Symbol" w:eastAsia="Times New Roman" w:hAnsi="Symbol" w:cs="Aria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6533DD5"/>
    <w:multiLevelType w:val="hybridMultilevel"/>
    <w:tmpl w:val="F99C8836"/>
    <w:lvl w:ilvl="0" w:tplc="C3B6BB76">
      <w:start w:val="1"/>
      <w:numFmt w:val="decimal"/>
      <w:lvlText w:val="%1."/>
      <w:lvlJc w:val="left"/>
      <w:pPr>
        <w:ind w:left="567" w:hanging="283"/>
      </w:pPr>
      <w:rPr>
        <w:rFonts w:hint="default"/>
      </w:r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11" w15:restartNumberingAfterBreak="0">
    <w:nsid w:val="6F5B453A"/>
    <w:multiLevelType w:val="hybridMultilevel"/>
    <w:tmpl w:val="18829A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AB54252"/>
    <w:multiLevelType w:val="hybridMultilevel"/>
    <w:tmpl w:val="10A4A992"/>
    <w:lvl w:ilvl="0" w:tplc="DCE490F8">
      <w:start w:val="1"/>
      <w:numFmt w:val="bullet"/>
      <w:lvlText w:val=""/>
      <w:lvlJc w:val="left"/>
      <w:pPr>
        <w:ind w:left="720" w:hanging="360"/>
      </w:pPr>
      <w:rPr>
        <w:rFonts w:ascii="Symbol" w:hAnsi="Symbol" w:hint="default"/>
        <w:color w:val="53565A" w:themeColor="text1"/>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3476191">
    <w:abstractNumId w:val="3"/>
  </w:num>
  <w:num w:numId="2" w16cid:durableId="1920433980">
    <w:abstractNumId w:val="0"/>
  </w:num>
  <w:num w:numId="3" w16cid:durableId="1852720679">
    <w:abstractNumId w:val="8"/>
  </w:num>
  <w:num w:numId="4" w16cid:durableId="1265378352">
    <w:abstractNumId w:val="7"/>
  </w:num>
  <w:num w:numId="5" w16cid:durableId="1586105319">
    <w:abstractNumId w:val="6"/>
  </w:num>
  <w:num w:numId="6" w16cid:durableId="1122727758">
    <w:abstractNumId w:val="5"/>
  </w:num>
  <w:num w:numId="7" w16cid:durableId="338772722">
    <w:abstractNumId w:val="3"/>
  </w:num>
  <w:num w:numId="8" w16cid:durableId="105274228">
    <w:abstractNumId w:val="3"/>
  </w:num>
  <w:num w:numId="9" w16cid:durableId="28990758">
    <w:abstractNumId w:val="3"/>
  </w:num>
  <w:num w:numId="10" w16cid:durableId="371613386">
    <w:abstractNumId w:val="3"/>
  </w:num>
  <w:num w:numId="11" w16cid:durableId="1787694693">
    <w:abstractNumId w:val="3"/>
  </w:num>
  <w:num w:numId="12" w16cid:durableId="1631520647">
    <w:abstractNumId w:val="3"/>
  </w:num>
  <w:num w:numId="13" w16cid:durableId="1196893280">
    <w:abstractNumId w:val="3"/>
  </w:num>
  <w:num w:numId="14" w16cid:durableId="231503190">
    <w:abstractNumId w:val="3"/>
  </w:num>
  <w:num w:numId="15" w16cid:durableId="1329554433">
    <w:abstractNumId w:val="3"/>
  </w:num>
  <w:num w:numId="16" w16cid:durableId="1813014951">
    <w:abstractNumId w:val="3"/>
  </w:num>
  <w:num w:numId="17" w16cid:durableId="1233275896">
    <w:abstractNumId w:val="3"/>
  </w:num>
  <w:num w:numId="18" w16cid:durableId="968315131">
    <w:abstractNumId w:val="3"/>
  </w:num>
  <w:num w:numId="19" w16cid:durableId="41567193">
    <w:abstractNumId w:val="3"/>
  </w:num>
  <w:num w:numId="20" w16cid:durableId="1237089531">
    <w:abstractNumId w:val="3"/>
  </w:num>
  <w:num w:numId="21" w16cid:durableId="2020037897">
    <w:abstractNumId w:val="3"/>
  </w:num>
  <w:num w:numId="22" w16cid:durableId="59063225">
    <w:abstractNumId w:val="3"/>
  </w:num>
  <w:num w:numId="23" w16cid:durableId="1392268853">
    <w:abstractNumId w:val="3"/>
  </w:num>
  <w:num w:numId="24" w16cid:durableId="2126381878">
    <w:abstractNumId w:val="3"/>
  </w:num>
  <w:num w:numId="25" w16cid:durableId="1341814462">
    <w:abstractNumId w:val="3"/>
  </w:num>
  <w:num w:numId="26" w16cid:durableId="2021202280">
    <w:abstractNumId w:val="3"/>
  </w:num>
  <w:num w:numId="27" w16cid:durableId="751926451">
    <w:abstractNumId w:val="3"/>
  </w:num>
  <w:num w:numId="28" w16cid:durableId="1521624233">
    <w:abstractNumId w:val="3"/>
  </w:num>
  <w:num w:numId="29" w16cid:durableId="1137840128">
    <w:abstractNumId w:val="3"/>
  </w:num>
  <w:num w:numId="30" w16cid:durableId="984701564">
    <w:abstractNumId w:val="3"/>
  </w:num>
  <w:num w:numId="31" w16cid:durableId="1542013263">
    <w:abstractNumId w:val="3"/>
  </w:num>
  <w:num w:numId="32" w16cid:durableId="249892188">
    <w:abstractNumId w:val="3"/>
  </w:num>
  <w:num w:numId="33" w16cid:durableId="400719623">
    <w:abstractNumId w:val="9"/>
  </w:num>
  <w:num w:numId="34" w16cid:durableId="86388972">
    <w:abstractNumId w:val="1"/>
  </w:num>
  <w:num w:numId="35" w16cid:durableId="1069036830">
    <w:abstractNumId w:val="4"/>
  </w:num>
  <w:num w:numId="36" w16cid:durableId="133450815">
    <w:abstractNumId w:val="12"/>
  </w:num>
  <w:num w:numId="37" w16cid:durableId="1811709648">
    <w:abstractNumId w:val="2"/>
  </w:num>
  <w:num w:numId="38" w16cid:durableId="835341262">
    <w:abstractNumId w:val="10"/>
  </w:num>
  <w:num w:numId="39" w16cid:durableId="200292285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A5"/>
    <w:rsid w:val="00000E91"/>
    <w:rsid w:val="00005B4C"/>
    <w:rsid w:val="000104B6"/>
    <w:rsid w:val="000115E0"/>
    <w:rsid w:val="000122D3"/>
    <w:rsid w:val="00014D76"/>
    <w:rsid w:val="00016B38"/>
    <w:rsid w:val="00023173"/>
    <w:rsid w:val="000248DA"/>
    <w:rsid w:val="00025EB6"/>
    <w:rsid w:val="00030E66"/>
    <w:rsid w:val="00036BEE"/>
    <w:rsid w:val="0003765A"/>
    <w:rsid w:val="00040BC3"/>
    <w:rsid w:val="0005278E"/>
    <w:rsid w:val="00052C44"/>
    <w:rsid w:val="0005508B"/>
    <w:rsid w:val="00061934"/>
    <w:rsid w:val="00063109"/>
    <w:rsid w:val="00070D6B"/>
    <w:rsid w:val="00071C04"/>
    <w:rsid w:val="00071E7A"/>
    <w:rsid w:val="00081FE7"/>
    <w:rsid w:val="00084697"/>
    <w:rsid w:val="0008573D"/>
    <w:rsid w:val="0008780A"/>
    <w:rsid w:val="0009590B"/>
    <w:rsid w:val="000A33D9"/>
    <w:rsid w:val="000A3720"/>
    <w:rsid w:val="000A3F4C"/>
    <w:rsid w:val="000A4FF4"/>
    <w:rsid w:val="000A72AF"/>
    <w:rsid w:val="000B404C"/>
    <w:rsid w:val="000B529C"/>
    <w:rsid w:val="000B5866"/>
    <w:rsid w:val="000B6E5B"/>
    <w:rsid w:val="000B7C6A"/>
    <w:rsid w:val="000C0275"/>
    <w:rsid w:val="000C17B8"/>
    <w:rsid w:val="000C194A"/>
    <w:rsid w:val="000C2B2C"/>
    <w:rsid w:val="000D4FE5"/>
    <w:rsid w:val="000D5B5C"/>
    <w:rsid w:val="000E2153"/>
    <w:rsid w:val="000E5171"/>
    <w:rsid w:val="000E6928"/>
    <w:rsid w:val="000E744A"/>
    <w:rsid w:val="000F06DC"/>
    <w:rsid w:val="000F23FC"/>
    <w:rsid w:val="000F7E76"/>
    <w:rsid w:val="00100CCE"/>
    <w:rsid w:val="001113A4"/>
    <w:rsid w:val="001157C3"/>
    <w:rsid w:val="00116839"/>
    <w:rsid w:val="00116C02"/>
    <w:rsid w:val="001178A1"/>
    <w:rsid w:val="0012078A"/>
    <w:rsid w:val="001209C2"/>
    <w:rsid w:val="001211E7"/>
    <w:rsid w:val="0012394B"/>
    <w:rsid w:val="00126C5C"/>
    <w:rsid w:val="001337E9"/>
    <w:rsid w:val="00134ABC"/>
    <w:rsid w:val="00137CD4"/>
    <w:rsid w:val="0014007D"/>
    <w:rsid w:val="0014123F"/>
    <w:rsid w:val="00150E48"/>
    <w:rsid w:val="00151C1B"/>
    <w:rsid w:val="001527BE"/>
    <w:rsid w:val="00155D61"/>
    <w:rsid w:val="0016768F"/>
    <w:rsid w:val="0017283D"/>
    <w:rsid w:val="00182064"/>
    <w:rsid w:val="00182613"/>
    <w:rsid w:val="001844DD"/>
    <w:rsid w:val="00184721"/>
    <w:rsid w:val="00187F3E"/>
    <w:rsid w:val="001902BA"/>
    <w:rsid w:val="001922A4"/>
    <w:rsid w:val="00192D29"/>
    <w:rsid w:val="00195F06"/>
    <w:rsid w:val="001A449A"/>
    <w:rsid w:val="001A54E0"/>
    <w:rsid w:val="001A5766"/>
    <w:rsid w:val="001A7940"/>
    <w:rsid w:val="001B1741"/>
    <w:rsid w:val="001B1C24"/>
    <w:rsid w:val="001B1E81"/>
    <w:rsid w:val="001B3442"/>
    <w:rsid w:val="001C7781"/>
    <w:rsid w:val="001D229A"/>
    <w:rsid w:val="001E09B4"/>
    <w:rsid w:val="001E0CF7"/>
    <w:rsid w:val="001E442B"/>
    <w:rsid w:val="001F0BFB"/>
    <w:rsid w:val="001F2AC9"/>
    <w:rsid w:val="001F61A3"/>
    <w:rsid w:val="001F6203"/>
    <w:rsid w:val="002013D6"/>
    <w:rsid w:val="00202648"/>
    <w:rsid w:val="00203477"/>
    <w:rsid w:val="0020500D"/>
    <w:rsid w:val="002055AC"/>
    <w:rsid w:val="002125A7"/>
    <w:rsid w:val="00212766"/>
    <w:rsid w:val="00212EFF"/>
    <w:rsid w:val="00213473"/>
    <w:rsid w:val="002178DC"/>
    <w:rsid w:val="00220D0B"/>
    <w:rsid w:val="002210AF"/>
    <w:rsid w:val="002255FD"/>
    <w:rsid w:val="00226951"/>
    <w:rsid w:val="002269E5"/>
    <w:rsid w:val="0022771D"/>
    <w:rsid w:val="002300BD"/>
    <w:rsid w:val="00231236"/>
    <w:rsid w:val="0023190D"/>
    <w:rsid w:val="00237A80"/>
    <w:rsid w:val="00240A84"/>
    <w:rsid w:val="002433BC"/>
    <w:rsid w:val="002457D1"/>
    <w:rsid w:val="00246ED2"/>
    <w:rsid w:val="00247CEE"/>
    <w:rsid w:val="002537B4"/>
    <w:rsid w:val="00253E60"/>
    <w:rsid w:val="00254EE5"/>
    <w:rsid w:val="002561EB"/>
    <w:rsid w:val="002575E7"/>
    <w:rsid w:val="00260262"/>
    <w:rsid w:val="002604E1"/>
    <w:rsid w:val="00262E0C"/>
    <w:rsid w:val="0026587A"/>
    <w:rsid w:val="00267200"/>
    <w:rsid w:val="00271355"/>
    <w:rsid w:val="00276BA0"/>
    <w:rsid w:val="00276F8C"/>
    <w:rsid w:val="00276FC6"/>
    <w:rsid w:val="00285862"/>
    <w:rsid w:val="0029056C"/>
    <w:rsid w:val="00296D15"/>
    <w:rsid w:val="002A14A4"/>
    <w:rsid w:val="002A28EE"/>
    <w:rsid w:val="002A54A5"/>
    <w:rsid w:val="002A6165"/>
    <w:rsid w:val="002A68D3"/>
    <w:rsid w:val="002B08F8"/>
    <w:rsid w:val="002B1D5E"/>
    <w:rsid w:val="002B24EC"/>
    <w:rsid w:val="002B545A"/>
    <w:rsid w:val="002B6A6F"/>
    <w:rsid w:val="002C0CEC"/>
    <w:rsid w:val="002C550E"/>
    <w:rsid w:val="002E1FB8"/>
    <w:rsid w:val="002F1CCD"/>
    <w:rsid w:val="002F4E69"/>
    <w:rsid w:val="002F5D37"/>
    <w:rsid w:val="002F6AA9"/>
    <w:rsid w:val="002F7D53"/>
    <w:rsid w:val="00300765"/>
    <w:rsid w:val="00302B97"/>
    <w:rsid w:val="00302CDB"/>
    <w:rsid w:val="0030379E"/>
    <w:rsid w:val="00304403"/>
    <w:rsid w:val="003060C8"/>
    <w:rsid w:val="003107E8"/>
    <w:rsid w:val="00310F38"/>
    <w:rsid w:val="00314941"/>
    <w:rsid w:val="00316285"/>
    <w:rsid w:val="003205EF"/>
    <w:rsid w:val="00323F81"/>
    <w:rsid w:val="003247D2"/>
    <w:rsid w:val="0032606F"/>
    <w:rsid w:val="00327094"/>
    <w:rsid w:val="003354F7"/>
    <w:rsid w:val="003440BB"/>
    <w:rsid w:val="003465AB"/>
    <w:rsid w:val="0035163F"/>
    <w:rsid w:val="003600E6"/>
    <w:rsid w:val="0036055B"/>
    <w:rsid w:val="003605C6"/>
    <w:rsid w:val="00362DDA"/>
    <w:rsid w:val="003673F3"/>
    <w:rsid w:val="00367E9B"/>
    <w:rsid w:val="00371141"/>
    <w:rsid w:val="00371C10"/>
    <w:rsid w:val="00376443"/>
    <w:rsid w:val="00376AD4"/>
    <w:rsid w:val="00385101"/>
    <w:rsid w:val="00385E9D"/>
    <w:rsid w:val="00387940"/>
    <w:rsid w:val="00392840"/>
    <w:rsid w:val="00395627"/>
    <w:rsid w:val="003A18C9"/>
    <w:rsid w:val="003A1AC8"/>
    <w:rsid w:val="003A344E"/>
    <w:rsid w:val="003B2E4A"/>
    <w:rsid w:val="003B339D"/>
    <w:rsid w:val="003B4727"/>
    <w:rsid w:val="003B4E84"/>
    <w:rsid w:val="003B5853"/>
    <w:rsid w:val="003B7550"/>
    <w:rsid w:val="003B79B6"/>
    <w:rsid w:val="003C508E"/>
    <w:rsid w:val="003D1168"/>
    <w:rsid w:val="003D2ABE"/>
    <w:rsid w:val="003D2EB2"/>
    <w:rsid w:val="003D4F90"/>
    <w:rsid w:val="003D5538"/>
    <w:rsid w:val="003D6353"/>
    <w:rsid w:val="003E34E4"/>
    <w:rsid w:val="003E3F47"/>
    <w:rsid w:val="003F1DB8"/>
    <w:rsid w:val="00401923"/>
    <w:rsid w:val="00403ECE"/>
    <w:rsid w:val="00406344"/>
    <w:rsid w:val="00406973"/>
    <w:rsid w:val="00414D08"/>
    <w:rsid w:val="00416CF2"/>
    <w:rsid w:val="00416F3F"/>
    <w:rsid w:val="0041770D"/>
    <w:rsid w:val="00421535"/>
    <w:rsid w:val="00426B2D"/>
    <w:rsid w:val="004277D8"/>
    <w:rsid w:val="00427BB7"/>
    <w:rsid w:val="00427FB0"/>
    <w:rsid w:val="00430488"/>
    <w:rsid w:val="00433628"/>
    <w:rsid w:val="00442C29"/>
    <w:rsid w:val="00443B9F"/>
    <w:rsid w:val="004443EA"/>
    <w:rsid w:val="004444FC"/>
    <w:rsid w:val="004446EB"/>
    <w:rsid w:val="004476D4"/>
    <w:rsid w:val="00450506"/>
    <w:rsid w:val="00455E52"/>
    <w:rsid w:val="00456642"/>
    <w:rsid w:val="00461415"/>
    <w:rsid w:val="00462C84"/>
    <w:rsid w:val="00464CFB"/>
    <w:rsid w:val="00466736"/>
    <w:rsid w:val="00466DC9"/>
    <w:rsid w:val="00466F82"/>
    <w:rsid w:val="00467EF4"/>
    <w:rsid w:val="00471E62"/>
    <w:rsid w:val="00471EA7"/>
    <w:rsid w:val="004724D8"/>
    <w:rsid w:val="0047376B"/>
    <w:rsid w:val="00475B52"/>
    <w:rsid w:val="00477C07"/>
    <w:rsid w:val="0048219C"/>
    <w:rsid w:val="0048457C"/>
    <w:rsid w:val="00490CED"/>
    <w:rsid w:val="004910CF"/>
    <w:rsid w:val="00492132"/>
    <w:rsid w:val="00492CFC"/>
    <w:rsid w:val="00494CFC"/>
    <w:rsid w:val="00495029"/>
    <w:rsid w:val="004A5558"/>
    <w:rsid w:val="004A7442"/>
    <w:rsid w:val="004A7A5E"/>
    <w:rsid w:val="004B16F1"/>
    <w:rsid w:val="004B56EC"/>
    <w:rsid w:val="004C17DD"/>
    <w:rsid w:val="004C3B5E"/>
    <w:rsid w:val="004C4987"/>
    <w:rsid w:val="004D15A0"/>
    <w:rsid w:val="004D23CB"/>
    <w:rsid w:val="004D4348"/>
    <w:rsid w:val="004D5890"/>
    <w:rsid w:val="004D7A0E"/>
    <w:rsid w:val="004E0197"/>
    <w:rsid w:val="004E3465"/>
    <w:rsid w:val="004E453A"/>
    <w:rsid w:val="004F5745"/>
    <w:rsid w:val="004F6011"/>
    <w:rsid w:val="004F67BC"/>
    <w:rsid w:val="004F78BF"/>
    <w:rsid w:val="00500393"/>
    <w:rsid w:val="00502D64"/>
    <w:rsid w:val="00503BBD"/>
    <w:rsid w:val="00507A61"/>
    <w:rsid w:val="00507CAA"/>
    <w:rsid w:val="00517600"/>
    <w:rsid w:val="005221BB"/>
    <w:rsid w:val="00523382"/>
    <w:rsid w:val="00523640"/>
    <w:rsid w:val="005271A8"/>
    <w:rsid w:val="00532DDA"/>
    <w:rsid w:val="0053306C"/>
    <w:rsid w:val="00543047"/>
    <w:rsid w:val="00550152"/>
    <w:rsid w:val="00550803"/>
    <w:rsid w:val="00551782"/>
    <w:rsid w:val="00552344"/>
    <w:rsid w:val="00561D14"/>
    <w:rsid w:val="0056760E"/>
    <w:rsid w:val="00567F02"/>
    <w:rsid w:val="00570570"/>
    <w:rsid w:val="0057386F"/>
    <w:rsid w:val="005745E0"/>
    <w:rsid w:val="0057472D"/>
    <w:rsid w:val="005764FE"/>
    <w:rsid w:val="005808A1"/>
    <w:rsid w:val="00581F32"/>
    <w:rsid w:val="00582A1E"/>
    <w:rsid w:val="00583762"/>
    <w:rsid w:val="00585C51"/>
    <w:rsid w:val="005927D7"/>
    <w:rsid w:val="005B0967"/>
    <w:rsid w:val="005B1081"/>
    <w:rsid w:val="005B25D3"/>
    <w:rsid w:val="005B7EBF"/>
    <w:rsid w:val="005C4312"/>
    <w:rsid w:val="005C4B49"/>
    <w:rsid w:val="005C55D9"/>
    <w:rsid w:val="005C6930"/>
    <w:rsid w:val="005D0F86"/>
    <w:rsid w:val="005D2BA0"/>
    <w:rsid w:val="005D643B"/>
    <w:rsid w:val="005E04CE"/>
    <w:rsid w:val="005E3551"/>
    <w:rsid w:val="005E55F3"/>
    <w:rsid w:val="005E62BA"/>
    <w:rsid w:val="005F529C"/>
    <w:rsid w:val="005F5926"/>
    <w:rsid w:val="005F6E0E"/>
    <w:rsid w:val="00600DD0"/>
    <w:rsid w:val="006026D4"/>
    <w:rsid w:val="006042D3"/>
    <w:rsid w:val="00606F46"/>
    <w:rsid w:val="00607189"/>
    <w:rsid w:val="006073EC"/>
    <w:rsid w:val="00610F91"/>
    <w:rsid w:val="0061107E"/>
    <w:rsid w:val="00617CEF"/>
    <w:rsid w:val="00620C07"/>
    <w:rsid w:val="006219A5"/>
    <w:rsid w:val="00622422"/>
    <w:rsid w:val="00627228"/>
    <w:rsid w:val="006324E5"/>
    <w:rsid w:val="00633D74"/>
    <w:rsid w:val="00635F10"/>
    <w:rsid w:val="00640F90"/>
    <w:rsid w:val="0064131C"/>
    <w:rsid w:val="006422A6"/>
    <w:rsid w:val="00642C53"/>
    <w:rsid w:val="00643164"/>
    <w:rsid w:val="006431F4"/>
    <w:rsid w:val="00644215"/>
    <w:rsid w:val="00647E40"/>
    <w:rsid w:val="0065054C"/>
    <w:rsid w:val="00653C76"/>
    <w:rsid w:val="00660235"/>
    <w:rsid w:val="006636B7"/>
    <w:rsid w:val="00670A8D"/>
    <w:rsid w:val="006727C1"/>
    <w:rsid w:val="00674450"/>
    <w:rsid w:val="00675248"/>
    <w:rsid w:val="00676C68"/>
    <w:rsid w:val="00686614"/>
    <w:rsid w:val="0069148D"/>
    <w:rsid w:val="006A137D"/>
    <w:rsid w:val="006A3E1F"/>
    <w:rsid w:val="006A71BA"/>
    <w:rsid w:val="006A7D9E"/>
    <w:rsid w:val="006B05F6"/>
    <w:rsid w:val="006B29D8"/>
    <w:rsid w:val="006B43D2"/>
    <w:rsid w:val="006C0B07"/>
    <w:rsid w:val="006C1781"/>
    <w:rsid w:val="006C319B"/>
    <w:rsid w:val="006C6515"/>
    <w:rsid w:val="006C729E"/>
    <w:rsid w:val="006C7AD4"/>
    <w:rsid w:val="006D5997"/>
    <w:rsid w:val="006D6628"/>
    <w:rsid w:val="006D76C9"/>
    <w:rsid w:val="006D7DCB"/>
    <w:rsid w:val="006E33FE"/>
    <w:rsid w:val="006E6828"/>
    <w:rsid w:val="006E6C38"/>
    <w:rsid w:val="006F2CB6"/>
    <w:rsid w:val="006F2DF2"/>
    <w:rsid w:val="006F4B44"/>
    <w:rsid w:val="006F7C31"/>
    <w:rsid w:val="00702889"/>
    <w:rsid w:val="00705772"/>
    <w:rsid w:val="00713885"/>
    <w:rsid w:val="007140E5"/>
    <w:rsid w:val="007173EC"/>
    <w:rsid w:val="0072218A"/>
    <w:rsid w:val="00722D2B"/>
    <w:rsid w:val="00727BF6"/>
    <w:rsid w:val="00731EB4"/>
    <w:rsid w:val="00734E4A"/>
    <w:rsid w:val="00737386"/>
    <w:rsid w:val="00741543"/>
    <w:rsid w:val="007458FE"/>
    <w:rsid w:val="007469B4"/>
    <w:rsid w:val="00747373"/>
    <w:rsid w:val="00752B4C"/>
    <w:rsid w:val="00753D9A"/>
    <w:rsid w:val="00754CC7"/>
    <w:rsid w:val="00757E4D"/>
    <w:rsid w:val="00761781"/>
    <w:rsid w:val="00763E57"/>
    <w:rsid w:val="00771ABF"/>
    <w:rsid w:val="00775E8C"/>
    <w:rsid w:val="0078014E"/>
    <w:rsid w:val="00782056"/>
    <w:rsid w:val="007876BD"/>
    <w:rsid w:val="00790F90"/>
    <w:rsid w:val="007968EB"/>
    <w:rsid w:val="00797007"/>
    <w:rsid w:val="007A5D02"/>
    <w:rsid w:val="007A737C"/>
    <w:rsid w:val="007B0CC5"/>
    <w:rsid w:val="007B1528"/>
    <w:rsid w:val="007B1DD1"/>
    <w:rsid w:val="007B3E19"/>
    <w:rsid w:val="007C3038"/>
    <w:rsid w:val="007D0192"/>
    <w:rsid w:val="007D156F"/>
    <w:rsid w:val="007D5C4F"/>
    <w:rsid w:val="007E17A0"/>
    <w:rsid w:val="007E217B"/>
    <w:rsid w:val="007E56B3"/>
    <w:rsid w:val="007F02E2"/>
    <w:rsid w:val="007F2BB1"/>
    <w:rsid w:val="007F3430"/>
    <w:rsid w:val="007F3711"/>
    <w:rsid w:val="0080091E"/>
    <w:rsid w:val="0080551A"/>
    <w:rsid w:val="00807C52"/>
    <w:rsid w:val="0081023B"/>
    <w:rsid w:val="008115B5"/>
    <w:rsid w:val="00812DF9"/>
    <w:rsid w:val="00815B09"/>
    <w:rsid w:val="00826ACF"/>
    <w:rsid w:val="00826F64"/>
    <w:rsid w:val="00833B03"/>
    <w:rsid w:val="00834166"/>
    <w:rsid w:val="00841979"/>
    <w:rsid w:val="008421B4"/>
    <w:rsid w:val="008430CE"/>
    <w:rsid w:val="00843CAF"/>
    <w:rsid w:val="00844D7C"/>
    <w:rsid w:val="008473D1"/>
    <w:rsid w:val="008521C3"/>
    <w:rsid w:val="00853D99"/>
    <w:rsid w:val="00856727"/>
    <w:rsid w:val="0086031E"/>
    <w:rsid w:val="008670E8"/>
    <w:rsid w:val="00870848"/>
    <w:rsid w:val="008733BB"/>
    <w:rsid w:val="00880D97"/>
    <w:rsid w:val="0088448F"/>
    <w:rsid w:val="00884AB0"/>
    <w:rsid w:val="00886269"/>
    <w:rsid w:val="0088773D"/>
    <w:rsid w:val="0089748F"/>
    <w:rsid w:val="008A04FA"/>
    <w:rsid w:val="008A489B"/>
    <w:rsid w:val="008A4E1A"/>
    <w:rsid w:val="008A6566"/>
    <w:rsid w:val="008B04DB"/>
    <w:rsid w:val="008B0D5B"/>
    <w:rsid w:val="008B1CE4"/>
    <w:rsid w:val="008B2069"/>
    <w:rsid w:val="008B39FC"/>
    <w:rsid w:val="008B3F44"/>
    <w:rsid w:val="008B5938"/>
    <w:rsid w:val="008B5CA2"/>
    <w:rsid w:val="008C694F"/>
    <w:rsid w:val="008D2126"/>
    <w:rsid w:val="008D2E61"/>
    <w:rsid w:val="008D33C2"/>
    <w:rsid w:val="008D4BD2"/>
    <w:rsid w:val="008D573C"/>
    <w:rsid w:val="00901DAF"/>
    <w:rsid w:val="00905CA4"/>
    <w:rsid w:val="00907B61"/>
    <w:rsid w:val="00910B5C"/>
    <w:rsid w:val="009144CD"/>
    <w:rsid w:val="0091604E"/>
    <w:rsid w:val="009172D3"/>
    <w:rsid w:val="00922078"/>
    <w:rsid w:val="00922876"/>
    <w:rsid w:val="00924CE0"/>
    <w:rsid w:val="009260D8"/>
    <w:rsid w:val="00926336"/>
    <w:rsid w:val="00927793"/>
    <w:rsid w:val="009310D0"/>
    <w:rsid w:val="009327C5"/>
    <w:rsid w:val="0093327C"/>
    <w:rsid w:val="00933759"/>
    <w:rsid w:val="00933E66"/>
    <w:rsid w:val="00943933"/>
    <w:rsid w:val="00944012"/>
    <w:rsid w:val="00952BA1"/>
    <w:rsid w:val="00961D02"/>
    <w:rsid w:val="00964B1C"/>
    <w:rsid w:val="00972753"/>
    <w:rsid w:val="0098127B"/>
    <w:rsid w:val="00990F84"/>
    <w:rsid w:val="00991A83"/>
    <w:rsid w:val="00991EE4"/>
    <w:rsid w:val="009947E8"/>
    <w:rsid w:val="009A01B4"/>
    <w:rsid w:val="009A07CB"/>
    <w:rsid w:val="009A2047"/>
    <w:rsid w:val="009A4EB5"/>
    <w:rsid w:val="009A569A"/>
    <w:rsid w:val="009A6036"/>
    <w:rsid w:val="009A6076"/>
    <w:rsid w:val="009A6814"/>
    <w:rsid w:val="009B376D"/>
    <w:rsid w:val="009B6444"/>
    <w:rsid w:val="009C1416"/>
    <w:rsid w:val="009C2812"/>
    <w:rsid w:val="009C65F2"/>
    <w:rsid w:val="009D3983"/>
    <w:rsid w:val="009D674C"/>
    <w:rsid w:val="009D68C4"/>
    <w:rsid w:val="009D7C68"/>
    <w:rsid w:val="009E22BB"/>
    <w:rsid w:val="009E33A6"/>
    <w:rsid w:val="009E3D20"/>
    <w:rsid w:val="009E6D74"/>
    <w:rsid w:val="009E7513"/>
    <w:rsid w:val="009F08A7"/>
    <w:rsid w:val="009F0DDE"/>
    <w:rsid w:val="009F1375"/>
    <w:rsid w:val="009F2328"/>
    <w:rsid w:val="009F5DFC"/>
    <w:rsid w:val="009F6786"/>
    <w:rsid w:val="00A01E56"/>
    <w:rsid w:val="00A100E2"/>
    <w:rsid w:val="00A20CFF"/>
    <w:rsid w:val="00A3153A"/>
    <w:rsid w:val="00A34075"/>
    <w:rsid w:val="00A34291"/>
    <w:rsid w:val="00A34778"/>
    <w:rsid w:val="00A40631"/>
    <w:rsid w:val="00A43057"/>
    <w:rsid w:val="00A43374"/>
    <w:rsid w:val="00A46FA6"/>
    <w:rsid w:val="00A53488"/>
    <w:rsid w:val="00A53BB6"/>
    <w:rsid w:val="00A540DB"/>
    <w:rsid w:val="00A55302"/>
    <w:rsid w:val="00A55DE7"/>
    <w:rsid w:val="00A563D1"/>
    <w:rsid w:val="00A57AEE"/>
    <w:rsid w:val="00A57F93"/>
    <w:rsid w:val="00A60131"/>
    <w:rsid w:val="00A63A60"/>
    <w:rsid w:val="00A66E2C"/>
    <w:rsid w:val="00A670A3"/>
    <w:rsid w:val="00A80158"/>
    <w:rsid w:val="00A803CC"/>
    <w:rsid w:val="00A8259F"/>
    <w:rsid w:val="00A833E2"/>
    <w:rsid w:val="00A87801"/>
    <w:rsid w:val="00AA289D"/>
    <w:rsid w:val="00AB3155"/>
    <w:rsid w:val="00AB3EB2"/>
    <w:rsid w:val="00AB607A"/>
    <w:rsid w:val="00AB6731"/>
    <w:rsid w:val="00AC4284"/>
    <w:rsid w:val="00AC7C1C"/>
    <w:rsid w:val="00AD10F4"/>
    <w:rsid w:val="00AE7171"/>
    <w:rsid w:val="00AF1EE5"/>
    <w:rsid w:val="00AF4498"/>
    <w:rsid w:val="00AF6255"/>
    <w:rsid w:val="00AF6B0C"/>
    <w:rsid w:val="00B00717"/>
    <w:rsid w:val="00B01F51"/>
    <w:rsid w:val="00B0604F"/>
    <w:rsid w:val="00B061EF"/>
    <w:rsid w:val="00B06232"/>
    <w:rsid w:val="00B07B4D"/>
    <w:rsid w:val="00B07F64"/>
    <w:rsid w:val="00B10380"/>
    <w:rsid w:val="00B117D3"/>
    <w:rsid w:val="00B13DFE"/>
    <w:rsid w:val="00B14D2A"/>
    <w:rsid w:val="00B15FF2"/>
    <w:rsid w:val="00B22141"/>
    <w:rsid w:val="00B23F82"/>
    <w:rsid w:val="00B2723A"/>
    <w:rsid w:val="00B27EB6"/>
    <w:rsid w:val="00B32469"/>
    <w:rsid w:val="00B327A2"/>
    <w:rsid w:val="00B37C92"/>
    <w:rsid w:val="00B4365A"/>
    <w:rsid w:val="00B45A38"/>
    <w:rsid w:val="00B477E9"/>
    <w:rsid w:val="00B53B91"/>
    <w:rsid w:val="00B54E78"/>
    <w:rsid w:val="00B550CD"/>
    <w:rsid w:val="00B606A4"/>
    <w:rsid w:val="00B61217"/>
    <w:rsid w:val="00B7359A"/>
    <w:rsid w:val="00B74489"/>
    <w:rsid w:val="00B74915"/>
    <w:rsid w:val="00B751CF"/>
    <w:rsid w:val="00B76E03"/>
    <w:rsid w:val="00B775C5"/>
    <w:rsid w:val="00B806DC"/>
    <w:rsid w:val="00B81369"/>
    <w:rsid w:val="00B84D2B"/>
    <w:rsid w:val="00B85C89"/>
    <w:rsid w:val="00B87EF5"/>
    <w:rsid w:val="00B942EA"/>
    <w:rsid w:val="00BA07B8"/>
    <w:rsid w:val="00BA150E"/>
    <w:rsid w:val="00BA6113"/>
    <w:rsid w:val="00BB01C9"/>
    <w:rsid w:val="00BB1BD1"/>
    <w:rsid w:val="00BB1EEC"/>
    <w:rsid w:val="00BB61A3"/>
    <w:rsid w:val="00BC0FE5"/>
    <w:rsid w:val="00BC1035"/>
    <w:rsid w:val="00BC1182"/>
    <w:rsid w:val="00BC1A06"/>
    <w:rsid w:val="00BC4AEE"/>
    <w:rsid w:val="00BC64A5"/>
    <w:rsid w:val="00BC7855"/>
    <w:rsid w:val="00BD0942"/>
    <w:rsid w:val="00BD6774"/>
    <w:rsid w:val="00BE4746"/>
    <w:rsid w:val="00BE4754"/>
    <w:rsid w:val="00BE4A9D"/>
    <w:rsid w:val="00BF532C"/>
    <w:rsid w:val="00BF58D9"/>
    <w:rsid w:val="00BF6566"/>
    <w:rsid w:val="00BF672C"/>
    <w:rsid w:val="00C00A37"/>
    <w:rsid w:val="00C02703"/>
    <w:rsid w:val="00C02ABD"/>
    <w:rsid w:val="00C0335A"/>
    <w:rsid w:val="00C05EB9"/>
    <w:rsid w:val="00C074B0"/>
    <w:rsid w:val="00C25EED"/>
    <w:rsid w:val="00C25EFD"/>
    <w:rsid w:val="00C263C0"/>
    <w:rsid w:val="00C26F5F"/>
    <w:rsid w:val="00C27652"/>
    <w:rsid w:val="00C31AEA"/>
    <w:rsid w:val="00C3646D"/>
    <w:rsid w:val="00C406EF"/>
    <w:rsid w:val="00C45590"/>
    <w:rsid w:val="00C52C8D"/>
    <w:rsid w:val="00C535EE"/>
    <w:rsid w:val="00C53A11"/>
    <w:rsid w:val="00C54039"/>
    <w:rsid w:val="00C5742C"/>
    <w:rsid w:val="00C7095F"/>
    <w:rsid w:val="00C70E11"/>
    <w:rsid w:val="00C72CF8"/>
    <w:rsid w:val="00C7309B"/>
    <w:rsid w:val="00C74F38"/>
    <w:rsid w:val="00C81E2E"/>
    <w:rsid w:val="00C81FF2"/>
    <w:rsid w:val="00C82BF4"/>
    <w:rsid w:val="00C82C8A"/>
    <w:rsid w:val="00C82CEB"/>
    <w:rsid w:val="00C82EBF"/>
    <w:rsid w:val="00C845A3"/>
    <w:rsid w:val="00C84F63"/>
    <w:rsid w:val="00C8669A"/>
    <w:rsid w:val="00C91709"/>
    <w:rsid w:val="00C91CA4"/>
    <w:rsid w:val="00C91FB8"/>
    <w:rsid w:val="00CA1596"/>
    <w:rsid w:val="00CA6CD8"/>
    <w:rsid w:val="00CA7443"/>
    <w:rsid w:val="00CB19B4"/>
    <w:rsid w:val="00CB21D0"/>
    <w:rsid w:val="00CB49EC"/>
    <w:rsid w:val="00CB685E"/>
    <w:rsid w:val="00CC1473"/>
    <w:rsid w:val="00CC197C"/>
    <w:rsid w:val="00CD1454"/>
    <w:rsid w:val="00CD409E"/>
    <w:rsid w:val="00CD4A99"/>
    <w:rsid w:val="00CD74CB"/>
    <w:rsid w:val="00CE02A5"/>
    <w:rsid w:val="00CE16EA"/>
    <w:rsid w:val="00CE2AA8"/>
    <w:rsid w:val="00CE2E06"/>
    <w:rsid w:val="00CE58C9"/>
    <w:rsid w:val="00CE5BE6"/>
    <w:rsid w:val="00CE7047"/>
    <w:rsid w:val="00CF0083"/>
    <w:rsid w:val="00CF01D2"/>
    <w:rsid w:val="00CF3141"/>
    <w:rsid w:val="00CF46FB"/>
    <w:rsid w:val="00CF49E3"/>
    <w:rsid w:val="00CF7936"/>
    <w:rsid w:val="00D00206"/>
    <w:rsid w:val="00D01522"/>
    <w:rsid w:val="00D01B12"/>
    <w:rsid w:val="00D04C10"/>
    <w:rsid w:val="00D101E4"/>
    <w:rsid w:val="00D11C7B"/>
    <w:rsid w:val="00D11FEF"/>
    <w:rsid w:val="00D139B0"/>
    <w:rsid w:val="00D22F37"/>
    <w:rsid w:val="00D3033B"/>
    <w:rsid w:val="00D30CE8"/>
    <w:rsid w:val="00D32D02"/>
    <w:rsid w:val="00D33AC5"/>
    <w:rsid w:val="00D3438A"/>
    <w:rsid w:val="00D37114"/>
    <w:rsid w:val="00D40680"/>
    <w:rsid w:val="00D46372"/>
    <w:rsid w:val="00D501DF"/>
    <w:rsid w:val="00D509FA"/>
    <w:rsid w:val="00D573ED"/>
    <w:rsid w:val="00D631E3"/>
    <w:rsid w:val="00D638B4"/>
    <w:rsid w:val="00D65FD7"/>
    <w:rsid w:val="00D667A0"/>
    <w:rsid w:val="00D67030"/>
    <w:rsid w:val="00D702F6"/>
    <w:rsid w:val="00D74BD9"/>
    <w:rsid w:val="00D8091C"/>
    <w:rsid w:val="00D80B37"/>
    <w:rsid w:val="00D84E36"/>
    <w:rsid w:val="00D85832"/>
    <w:rsid w:val="00D97E4D"/>
    <w:rsid w:val="00DA121B"/>
    <w:rsid w:val="00DB177B"/>
    <w:rsid w:val="00DB3351"/>
    <w:rsid w:val="00DB793C"/>
    <w:rsid w:val="00DC2299"/>
    <w:rsid w:val="00DD384E"/>
    <w:rsid w:val="00DD55F6"/>
    <w:rsid w:val="00DE4528"/>
    <w:rsid w:val="00DE7D57"/>
    <w:rsid w:val="00DF0AFD"/>
    <w:rsid w:val="00DF1627"/>
    <w:rsid w:val="00DF1CD5"/>
    <w:rsid w:val="00DF4289"/>
    <w:rsid w:val="00DF5079"/>
    <w:rsid w:val="00DF68B9"/>
    <w:rsid w:val="00DF7B2F"/>
    <w:rsid w:val="00E02F2D"/>
    <w:rsid w:val="00E04176"/>
    <w:rsid w:val="00E055F3"/>
    <w:rsid w:val="00E0715B"/>
    <w:rsid w:val="00E1140F"/>
    <w:rsid w:val="00E1170C"/>
    <w:rsid w:val="00E13DD2"/>
    <w:rsid w:val="00E205F4"/>
    <w:rsid w:val="00E2580D"/>
    <w:rsid w:val="00E261DF"/>
    <w:rsid w:val="00E26BBA"/>
    <w:rsid w:val="00E3098E"/>
    <w:rsid w:val="00E31313"/>
    <w:rsid w:val="00E31A8A"/>
    <w:rsid w:val="00E31D6D"/>
    <w:rsid w:val="00E34187"/>
    <w:rsid w:val="00E357FA"/>
    <w:rsid w:val="00E40302"/>
    <w:rsid w:val="00E4409A"/>
    <w:rsid w:val="00E45A38"/>
    <w:rsid w:val="00E45ECE"/>
    <w:rsid w:val="00E479DD"/>
    <w:rsid w:val="00E509FB"/>
    <w:rsid w:val="00E50D5A"/>
    <w:rsid w:val="00E560A8"/>
    <w:rsid w:val="00E630AE"/>
    <w:rsid w:val="00E636E3"/>
    <w:rsid w:val="00E67405"/>
    <w:rsid w:val="00E70DFC"/>
    <w:rsid w:val="00E7450B"/>
    <w:rsid w:val="00E90DFF"/>
    <w:rsid w:val="00E93B6C"/>
    <w:rsid w:val="00E94247"/>
    <w:rsid w:val="00EA0F35"/>
    <w:rsid w:val="00EA5946"/>
    <w:rsid w:val="00EA7709"/>
    <w:rsid w:val="00EB295F"/>
    <w:rsid w:val="00EB53FF"/>
    <w:rsid w:val="00EB5B5E"/>
    <w:rsid w:val="00EC4CC0"/>
    <w:rsid w:val="00ED1861"/>
    <w:rsid w:val="00ED2081"/>
    <w:rsid w:val="00ED2A4A"/>
    <w:rsid w:val="00ED6232"/>
    <w:rsid w:val="00EE07EF"/>
    <w:rsid w:val="00EE4F65"/>
    <w:rsid w:val="00EE54C1"/>
    <w:rsid w:val="00EE68E7"/>
    <w:rsid w:val="00F03875"/>
    <w:rsid w:val="00F13557"/>
    <w:rsid w:val="00F37F5D"/>
    <w:rsid w:val="00F41904"/>
    <w:rsid w:val="00F44547"/>
    <w:rsid w:val="00F50541"/>
    <w:rsid w:val="00F5508B"/>
    <w:rsid w:val="00F62106"/>
    <w:rsid w:val="00F6225D"/>
    <w:rsid w:val="00F70A60"/>
    <w:rsid w:val="00F763A0"/>
    <w:rsid w:val="00F80737"/>
    <w:rsid w:val="00F83059"/>
    <w:rsid w:val="00F841AF"/>
    <w:rsid w:val="00F92C49"/>
    <w:rsid w:val="00F92F57"/>
    <w:rsid w:val="00FA03C8"/>
    <w:rsid w:val="00FA1897"/>
    <w:rsid w:val="00FA65C1"/>
    <w:rsid w:val="00FA6A58"/>
    <w:rsid w:val="00FB1EF5"/>
    <w:rsid w:val="00FB3AF0"/>
    <w:rsid w:val="00FB5475"/>
    <w:rsid w:val="00FB6E0D"/>
    <w:rsid w:val="00FC0B2B"/>
    <w:rsid w:val="00FC272C"/>
    <w:rsid w:val="00FC3EF3"/>
    <w:rsid w:val="00FC6B54"/>
    <w:rsid w:val="00FC7205"/>
    <w:rsid w:val="00FD3172"/>
    <w:rsid w:val="00FD3B81"/>
    <w:rsid w:val="00FD47AF"/>
    <w:rsid w:val="00FD6846"/>
    <w:rsid w:val="00FD7DCE"/>
    <w:rsid w:val="00FE08B6"/>
    <w:rsid w:val="00FE1EFA"/>
    <w:rsid w:val="00FE2865"/>
    <w:rsid w:val="00FE637E"/>
    <w:rsid w:val="00FF1FEB"/>
    <w:rsid w:val="00FF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TOC2"/>
    <w:basedOn w:val="Normal"/>
    <w:next w:val="Normal"/>
    <w:link w:val="Heading2Char"/>
    <w:uiPriority w:val="9"/>
    <w:qFormat/>
    <w:rsid w:val="00B81369"/>
    <w:pPr>
      <w:keepNext/>
      <w:shd w:val="clear" w:color="auto" w:fill="FFFFFF"/>
      <w:tabs>
        <w:tab w:val="left" w:pos="0"/>
        <w:tab w:val="left" w:pos="1134"/>
        <w:tab w:val="left" w:pos="2268"/>
      </w:tabs>
      <w:spacing w:before="240" w:after="120"/>
      <w:outlineLvl w:val="1"/>
    </w:pPr>
    <w:rPr>
      <w:rFonts w:ascii="Microsoft Sans Serif" w:eastAsia="Times New Roman" w:hAnsi="Microsoft Sans Serif" w:cs="Microsoft Sans Serif"/>
      <w:bCs/>
      <w:iCs/>
      <w:noProof/>
      <w:sz w:val="22"/>
      <w:szCs w:val="20"/>
      <w:lang w:val="en-AU" w:eastAsia="en-AU"/>
    </w:rPr>
  </w:style>
  <w:style w:type="paragraph" w:styleId="Heading3">
    <w:name w:val="heading 3"/>
    <w:basedOn w:val="Normal"/>
    <w:next w:val="Normal"/>
    <w:link w:val="Heading3Char"/>
    <w:uiPriority w:val="9"/>
    <w:semiHidden/>
    <w:unhideWhenUsed/>
    <w:qFormat/>
    <w:rsid w:val="0041770D"/>
    <w:pPr>
      <w:keepNext/>
      <w:keepLines/>
      <w:spacing w:before="40"/>
      <w:outlineLvl w:val="2"/>
    </w:pPr>
    <w:rPr>
      <w:rFonts w:asciiTheme="majorHAnsi" w:eastAsiaTheme="majorEastAsia" w:hAnsiTheme="majorHAnsi" w:cstheme="majorBidi"/>
      <w:color w:val="003E59" w:themeColor="accent1" w:themeShade="7F"/>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lang w:val="en-AU"/>
    </w:rPr>
  </w:style>
  <w:style w:type="paragraph" w:customStyle="1" w:styleId="VRQAletterlist">
    <w:name w:val="VRQA letter list"/>
    <w:basedOn w:val="Normal"/>
    <w:qFormat/>
    <w:rsid w:val="002561EB"/>
    <w:pPr>
      <w:widowControl w:val="0"/>
      <w:numPr>
        <w:numId w:val="3"/>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rsid w:val="007E56B3"/>
    <w:rPr>
      <w:color w:val="0000FF"/>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aliases w:val="TOC2 Char"/>
    <w:basedOn w:val="DefaultParagraphFont"/>
    <w:link w:val="Heading2"/>
    <w:uiPriority w:val="9"/>
    <w:rsid w:val="00B81369"/>
    <w:rPr>
      <w:rFonts w:ascii="Microsoft Sans Serif" w:eastAsia="Times New Roman" w:hAnsi="Microsoft Sans Serif" w:cs="Microsoft Sans Serif"/>
      <w:bCs/>
      <w:iCs/>
      <w:noProof/>
      <w:sz w:val="22"/>
      <w:szCs w:val="20"/>
      <w:shd w:val="clear" w:color="auto" w:fill="FFFFFF"/>
      <w:lang w:val="en-AU" w:eastAsia="en-AU"/>
    </w:rPr>
  </w:style>
  <w:style w:type="paragraph" w:styleId="BodyText">
    <w:name w:val="Body Text"/>
    <w:basedOn w:val="Normal"/>
    <w:link w:val="BodyTextChar"/>
    <w:uiPriority w:val="99"/>
    <w:unhideWhenUsed/>
    <w:rsid w:val="00B81369"/>
    <w:pPr>
      <w:spacing w:after="120"/>
    </w:pPr>
  </w:style>
  <w:style w:type="character" w:customStyle="1" w:styleId="BodyTextChar">
    <w:name w:val="Body Text Char"/>
    <w:basedOn w:val="DefaultParagraphFont"/>
    <w:link w:val="BodyText"/>
    <w:uiPriority w:val="99"/>
    <w:rsid w:val="00B81369"/>
  </w:style>
  <w:style w:type="paragraph" w:customStyle="1" w:styleId="VRQAbulletlist">
    <w:name w:val="VRQA bullet list"/>
    <w:basedOn w:val="VRQAbulletlist-space"/>
    <w:qFormat/>
    <w:rsid w:val="00550803"/>
    <w:pPr>
      <w:spacing w:after="0"/>
      <w:ind w:left="340" w:hanging="340"/>
    </w:pPr>
  </w:style>
  <w:style w:type="paragraph" w:customStyle="1" w:styleId="VRQAbulletlist-space">
    <w:name w:val="VRQA bullet list - space"/>
    <w:basedOn w:val="Normal"/>
    <w:qFormat/>
    <w:rsid w:val="00D702F6"/>
    <w:pPr>
      <w:numPr>
        <w:numId w:val="1"/>
      </w:numPr>
      <w:autoSpaceDE w:val="0"/>
      <w:autoSpaceDN w:val="0"/>
      <w:adjustRightInd w:val="0"/>
      <w:spacing w:after="113"/>
      <w:ind w:left="284" w:hanging="284"/>
    </w:pPr>
    <w:rPr>
      <w:rFonts w:ascii="Arial" w:eastAsia="Times New Roman" w:hAnsi="Arial" w:cs="Arial"/>
      <w:color w:val="555559"/>
      <w:sz w:val="20"/>
      <w:szCs w:val="20"/>
      <w:lang w:val="en-AU"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6"/>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5"/>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4"/>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semiHidden/>
    <w:rsid w:val="0041770D"/>
    <w:rPr>
      <w:rFonts w:asciiTheme="majorHAnsi" w:eastAsiaTheme="majorEastAsia" w:hAnsiTheme="majorHAnsi" w:cstheme="majorBidi"/>
      <w:color w:val="003E59" w:themeColor="accent1" w:themeShade="7F"/>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D97E4D"/>
    <w:rPr>
      <w:rFonts w:ascii="Arial" w:hAnsi="Arial" w:cs="Arial"/>
      <w:i/>
      <w:iCs/>
      <w:color w:val="ED1C24"/>
      <w:spacing w:val="0"/>
      <w:sz w:val="17"/>
      <w:szCs w:val="17"/>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2"/>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numPr>
        <w:numId w:val="0"/>
      </w:numPr>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table" w:customStyle="1" w:styleId="TableGrid1">
    <w:name w:val="Table Grid1"/>
    <w:basedOn w:val="TableNormal"/>
    <w:next w:val="TableGrid"/>
    <w:uiPriority w:val="39"/>
    <w:rsid w:val="00E5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32DDA"/>
    <w:pPr>
      <w:spacing w:before="150" w:after="240"/>
    </w:pPr>
    <w:rPr>
      <w:rFonts w:ascii="Verdana" w:eastAsia="Times New Roman" w:hAnsi="Verdana" w:cs="Times New Roman"/>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23EA4D9B0CE46ADA6C1FB6E261292" ma:contentTypeVersion="0" ma:contentTypeDescription="Create a new document." ma:contentTypeScope="" ma:versionID="4433825c7325f982bdfa8735fd98b5d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E64F0-9CF0-4ED2-BA01-5738A1FDD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4DFDCE-31BA-4EC8-96B2-B1C7B383E15C}">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F21223-7D6F-4F4C-8449-B3D2A1E01A02}">
  <ds:schemaRefs>
    <ds:schemaRef ds:uri="http://schemas.openxmlformats.org/officeDocument/2006/bibliography"/>
  </ds:schemaRefs>
</ds:datastoreItem>
</file>

<file path=customXml/itemProps4.xml><?xml version="1.0" encoding="utf-8"?>
<ds:datastoreItem xmlns:ds="http://schemas.openxmlformats.org/officeDocument/2006/customXml" ds:itemID="{CD3B7763-1658-42CA-8ADB-EFF316D16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277</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Victorian Registration and Qualifications Authority (VRQA)</Manager>
  <Company>Department of Education and Training</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Application to Register an Independent School Application form</dc:subject>
  <dc:creator>Brun, Valeria V</dc:creator>
  <cp:keywords>school, registration, amendment, Additional Year Level, education,registration, VRQA,Victorian Registration and Qualifications Authority, independent school, guidelines, guide, policy, guide,VRQA, Victorian Registration and Qualifications Authority,management, complaints,authorised,standards, providers,registered,regulation</cp:keywords>
  <dc:description>Application to Register an Independent School Application form</dc:description>
  <cp:lastModifiedBy>Ashling Cardwell</cp:lastModifiedBy>
  <cp:revision>2</cp:revision>
  <cp:lastPrinted>2018-08-02T03:40:00Z</cp:lastPrinted>
  <dcterms:created xsi:type="dcterms:W3CDTF">2024-11-07T23:52:00Z</dcterms:created>
  <dcterms:modified xsi:type="dcterms:W3CDTF">2024-11-07T23:52:00Z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0x01010085E23EA4D9B0CE46ADA6C1FB6E261292</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UniqueId">
    <vt:lpwstr>{f2100f7c-1a7d-4e2e-aed3-b4e9d2ccee2c}</vt:lpwstr>
  </property>
  <property fmtid="{D5CDD505-2E9C-101B-9397-08002B2CF9AE}" pid="8" name="RecordPoint_SubmissionCompleted">
    <vt:lpwstr>2023-05-30T23:38:30.7766919+10:00</vt:lpwstr>
  </property>
  <property fmtid="{D5CDD505-2E9C-101B-9397-08002B2CF9AE}" pid="9" name="RecordPoint_RecordNumberSubmitted">
    <vt:lpwstr>R20230281005</vt:lpwstr>
  </property>
  <property fmtid="{D5CDD505-2E9C-101B-9397-08002B2CF9AE}" pid="10" name="RecordPoint_ActiveItemListId">
    <vt:lpwstr>{1fc5ed57-0c88-44f2-8d00-21521867d5e3}</vt:lpwstr>
  </property>
  <property fmtid="{D5CDD505-2E9C-101B-9397-08002B2CF9AE}" pid="11" name="RecordPoint_ActiveItemWebId">
    <vt:lpwstr>{51726366-a4ae-4783-8c4f-fd08c7d5ec2d}</vt:lpwstr>
  </property>
  <property fmtid="{D5CDD505-2E9C-101B-9397-08002B2CF9AE}" pid="12" name="RecordPoint_ActiveItemSiteId">
    <vt:lpwstr>{2e710be0-3838-4eeb-a542-07ee89741069}</vt:lpwstr>
  </property>
  <property fmtid="{D5CDD505-2E9C-101B-9397-08002B2CF9AE}" pid="13" name="TaxCatchAll">
    <vt:lpwstr>7;#1.2.2 Project Documentation|a3ce4c3c-7960-4756-834e-8cbbf9028802</vt:lpwstr>
  </property>
  <property fmtid="{D5CDD505-2E9C-101B-9397-08002B2CF9AE}" pid="14" name="DEECD_Author">
    <vt:lpwstr>19;#VRQA|8ecb8a11-c424-4b73-ad34-eadad919d3e3</vt:lpwstr>
  </property>
  <property fmtid="{D5CDD505-2E9C-101B-9397-08002B2CF9AE}" pid="15" name="DEECD_SubjectCategory">
    <vt:lpwstr/>
  </property>
  <property fmtid="{D5CDD505-2E9C-101B-9397-08002B2CF9AE}" pid="16" name="DEECD_ItemType">
    <vt:lpwstr>15;#Page|eb523acf-a821-456c-a76b-7607578309d7</vt:lpwstr>
  </property>
  <property fmtid="{D5CDD505-2E9C-101B-9397-08002B2CF9AE}" pid="17" name="DEECD_Audience">
    <vt:lpwstr/>
  </property>
  <property fmtid="{D5CDD505-2E9C-101B-9397-08002B2CF9AE}" pid="18" name="DET_EDRMS_RCSTaxHTField0">
    <vt:lpwstr>1.2.2 Project Documentation|a3ce4c3c-7960-4756-834e-8cbbf9028802</vt:lpwstr>
  </property>
  <property fmtid="{D5CDD505-2E9C-101B-9397-08002B2CF9AE}" pid="19" name="DET_EDRMS_SecClassTaxHTField0">
    <vt:lpwstr/>
  </property>
  <property fmtid="{D5CDD505-2E9C-101B-9397-08002B2CF9AE}" pid="20" name="DET_EDRMS_BusUnitTaxHTField0">
    <vt:lpwstr/>
  </property>
  <property fmtid="{D5CDD505-2E9C-101B-9397-08002B2CF9AE}" pid="21" name="RecordPoint_SubmissionDate">
    <vt:lpwstr/>
  </property>
  <property fmtid="{D5CDD505-2E9C-101B-9397-08002B2CF9AE}" pid="22" name="RecordPoint_ActiveItemMoved">
    <vt:lpwstr/>
  </property>
  <property fmtid="{D5CDD505-2E9C-101B-9397-08002B2CF9AE}" pid="23" name="RecordPoint_RecordFormat">
    <vt:lpwstr/>
  </property>
</Properties>
</file>