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F0CDD" w14:textId="32E38739" w:rsidR="00D87AA7" w:rsidRPr="00E2632C" w:rsidRDefault="003E377A" w:rsidP="008F6306">
      <w:pPr>
        <w:pStyle w:val="VRQADocumentTitle"/>
        <w:spacing w:before="120"/>
        <w:rPr>
          <w:lang w:val="en-AU"/>
        </w:rPr>
      </w:pPr>
      <w:r w:rsidRPr="00E2632C">
        <w:rPr>
          <w:lang w:val="en-AU"/>
        </w:rPr>
        <w:t>Cancel a training contract</w:t>
      </w:r>
    </w:p>
    <w:p w14:paraId="19AD61C4" w14:textId="7CC9CA1F" w:rsidR="00356113" w:rsidRPr="00F97884" w:rsidRDefault="003E25CA" w:rsidP="00E2632C">
      <w:pPr>
        <w:pStyle w:val="VRQADocumentSubtitle"/>
        <w:spacing w:after="480"/>
        <w:rPr>
          <w:lang w:val="fr-FR"/>
        </w:rPr>
      </w:pPr>
      <w:r w:rsidRPr="00F97884">
        <w:rPr>
          <w:lang w:val="fr-FR"/>
        </w:rPr>
        <w:t>A</w:t>
      </w:r>
      <w:r w:rsidR="003E377A">
        <w:rPr>
          <w:lang w:val="fr-FR"/>
        </w:rPr>
        <w:t xml:space="preserve">pplication for </w:t>
      </w:r>
      <w:r w:rsidR="007362FD">
        <w:rPr>
          <w:lang w:val="fr-FR"/>
        </w:rPr>
        <w:t>apprentices</w:t>
      </w:r>
    </w:p>
    <w:p w14:paraId="0C986D0A" w14:textId="77777777" w:rsidR="00E2632C" w:rsidRPr="005411EE" w:rsidRDefault="00E2632C" w:rsidP="00436E87">
      <w:pPr>
        <w:pStyle w:val="VRQASubheading1"/>
        <w:rPr>
          <w:color w:val="00C1D5" w:themeColor="accent3"/>
        </w:rPr>
      </w:pPr>
      <w:r w:rsidRPr="00B24834">
        <w:t>About this for</w:t>
      </w:r>
      <w:r>
        <w:t>m</w:t>
      </w:r>
    </w:p>
    <w:p w14:paraId="4E9BBD6C" w14:textId="7D94F771" w:rsidR="00E2632C" w:rsidRPr="005411EE" w:rsidRDefault="00E2632C" w:rsidP="00E2632C">
      <w:pPr>
        <w:pStyle w:val="VRQABodyText"/>
      </w:pPr>
      <w:r>
        <w:t>By signing this form you are agreeing to cancel your training contract.</w:t>
      </w:r>
      <w:r w:rsidRPr="005411EE">
        <w:t xml:space="preserve"> </w:t>
      </w:r>
      <w:r w:rsidRPr="0098031A">
        <w:rPr>
          <w:rFonts w:eastAsia="Arial"/>
        </w:rPr>
        <w:t xml:space="preserve">Once completed, please return the form to your local </w:t>
      </w:r>
      <w:r w:rsidR="00862F6E">
        <w:rPr>
          <w:rFonts w:cs="Arial"/>
          <w:color w:val="4F4F4F"/>
          <w:shd w:val="clear" w:color="auto" w:fill="FFFFFF"/>
        </w:rPr>
        <w:t>Apprentice Connect Australia Provider</w:t>
      </w:r>
      <w:r w:rsidRPr="009A267C">
        <w:t>. To find your provider, see:</w:t>
      </w:r>
    </w:p>
    <w:p w14:paraId="47BEB931" w14:textId="45785BD9" w:rsidR="00E2632C" w:rsidRPr="002E48E4" w:rsidRDefault="003B4A24" w:rsidP="00E2632C">
      <w:pPr>
        <w:pStyle w:val="VRQABullet1"/>
        <w:rPr>
          <w:color w:val="007EB3" w:themeColor="background2"/>
        </w:rPr>
      </w:pPr>
      <w:hyperlink r:id="rId12" w:history="1">
        <w:r w:rsidR="00E2632C" w:rsidRPr="002E48E4">
          <w:rPr>
            <w:rStyle w:val="Hyperlink"/>
            <w:color w:val="007EB3" w:themeColor="background2"/>
          </w:rPr>
          <w:t>Australian Apprenticeships</w:t>
        </w:r>
      </w:hyperlink>
    </w:p>
    <w:p w14:paraId="7AD36849" w14:textId="77777777" w:rsidR="00E2632C" w:rsidRPr="00E87D43" w:rsidRDefault="00E2632C" w:rsidP="00436E87">
      <w:pPr>
        <w:pStyle w:val="VRQASubheading1"/>
      </w:pPr>
      <w:r w:rsidRPr="006B637E">
        <w:t>Before you apply</w:t>
      </w:r>
      <w:r>
        <w:tab/>
      </w:r>
    </w:p>
    <w:p w14:paraId="1B54B068" w14:textId="77777777" w:rsidR="00E2632C" w:rsidRPr="00396A1C" w:rsidRDefault="00E2632C" w:rsidP="00E2632C">
      <w:pPr>
        <w:pStyle w:val="VRQABodyText"/>
      </w:pPr>
      <w:r w:rsidRPr="00396A1C">
        <w:t>A training contract between an employer and an apprentice may only be cancelled:</w:t>
      </w:r>
    </w:p>
    <w:p w14:paraId="1B00513D" w14:textId="77777777" w:rsidR="00E2632C" w:rsidRDefault="00E2632C" w:rsidP="00E2632C">
      <w:pPr>
        <w:pStyle w:val="VRQABullet1"/>
      </w:pPr>
      <w:r>
        <w:t>by mutual consent where both the apprentice and the employer agree to cancel the training contract; or</w:t>
      </w:r>
    </w:p>
    <w:p w14:paraId="76394143" w14:textId="77777777" w:rsidR="00E2632C" w:rsidRDefault="00E2632C" w:rsidP="00E2632C">
      <w:pPr>
        <w:pStyle w:val="VRQABullet1"/>
      </w:pPr>
      <w:r>
        <w:t>the VRQA is of the opinion special circumstances make the cancellation desirable.</w:t>
      </w:r>
    </w:p>
    <w:p w14:paraId="0D8998B6" w14:textId="77777777" w:rsidR="00E2632C" w:rsidRPr="00E2632C" w:rsidRDefault="00E2632C" w:rsidP="00E2632C">
      <w:pPr>
        <w:pStyle w:val="VRQABodyText"/>
      </w:pPr>
      <w:r w:rsidRPr="00E2632C">
        <w:t>For apprentices who are under 18 years of age, your parent/guardian will need to agree to the cancellation of the training contract, and they are required to also sign this form.</w:t>
      </w:r>
    </w:p>
    <w:p w14:paraId="72B42AD9" w14:textId="77777777" w:rsidR="00E2632C" w:rsidRPr="00E2632C" w:rsidRDefault="00E2632C" w:rsidP="00E2632C">
      <w:pPr>
        <w:pStyle w:val="VRQABodyText"/>
      </w:pPr>
      <w:r w:rsidRPr="00E2632C">
        <w:t xml:space="preserve">If an employer cannot provide sufficient employment for an apprentice because of lack of business or financial difficulties, the employer may make an application to the VRQA. The VRQA may make a decision to suspend or cancel the training contract after making necessary enquiries. </w:t>
      </w:r>
    </w:p>
    <w:p w14:paraId="04DCB189" w14:textId="7688277B" w:rsidR="00E2632C" w:rsidRPr="00E2632C" w:rsidRDefault="00E2632C" w:rsidP="00E2632C">
      <w:pPr>
        <w:pStyle w:val="VRQABodyText"/>
      </w:pPr>
      <w:r w:rsidRPr="00E2632C">
        <w:t xml:space="preserve">If an employer or an apprentice is unable to reach agreement about the cancellation of a training contract a dispute should be raised with the </w:t>
      </w:r>
      <w:r w:rsidR="00A42E21">
        <w:rPr>
          <w:rFonts w:cs="Arial"/>
          <w:color w:val="4F4F4F"/>
          <w:shd w:val="clear" w:color="auto" w:fill="FFFFFF"/>
        </w:rPr>
        <w:t>Apprentice Connect Australia Provider</w:t>
      </w:r>
      <w:r w:rsidR="00A42E21" w:rsidRPr="00E2632C">
        <w:t xml:space="preserve"> </w:t>
      </w:r>
      <w:r w:rsidRPr="00E2632C">
        <w:t xml:space="preserve">or the VRQA. For more information, see: </w:t>
      </w:r>
    </w:p>
    <w:p w14:paraId="21937B0F" w14:textId="77777777" w:rsidR="00E2632C" w:rsidRPr="002E48E4" w:rsidRDefault="003B4A24" w:rsidP="00E2632C">
      <w:pPr>
        <w:pStyle w:val="VRQABullet1"/>
        <w:rPr>
          <w:color w:val="007EB3" w:themeColor="background2"/>
        </w:rPr>
      </w:pPr>
      <w:hyperlink r:id="rId13" w:history="1">
        <w:r w:rsidR="00E2632C" w:rsidRPr="002E48E4">
          <w:rPr>
            <w:rStyle w:val="Hyperlink"/>
            <w:color w:val="007EB3" w:themeColor="background2"/>
          </w:rPr>
          <w:t>Addressing problems and resolving disputes</w:t>
        </w:r>
      </w:hyperlink>
    </w:p>
    <w:p w14:paraId="31E4C152" w14:textId="77777777" w:rsidR="00E2632C" w:rsidRDefault="00E2632C" w:rsidP="00E2632C">
      <w:pPr>
        <w:pStyle w:val="VRQABodyText"/>
      </w:pPr>
      <w:r w:rsidRPr="00396A1C">
        <w:t>To ensure that no undue influence is applied to the cance</w:t>
      </w:r>
      <w:r>
        <w:t>l</w:t>
      </w:r>
      <w:r w:rsidRPr="00396A1C">
        <w:t>lation process the employer and the apprentice/parent are required to sign separate forms.</w:t>
      </w:r>
    </w:p>
    <w:p w14:paraId="2FD93C95" w14:textId="758121DC" w:rsidR="00E2632C" w:rsidRPr="00D94932" w:rsidRDefault="00E2632C" w:rsidP="00E2632C">
      <w:pPr>
        <w:pStyle w:val="VRQABodyText"/>
      </w:pPr>
      <w:r w:rsidRPr="00827941">
        <w:t>Before completing this form,</w:t>
      </w:r>
      <w:r w:rsidRPr="00396A1C">
        <w:t xml:space="preserve"> we recommend you contact your </w:t>
      </w:r>
      <w:r w:rsidR="00A42E21">
        <w:rPr>
          <w:rFonts w:cs="Arial"/>
          <w:color w:val="4F4F4F"/>
          <w:shd w:val="clear" w:color="auto" w:fill="FFFFFF"/>
        </w:rPr>
        <w:t>Apprentice Connect Australia Provider</w:t>
      </w:r>
      <w:r w:rsidRPr="00396A1C">
        <w:t>.</w:t>
      </w:r>
    </w:p>
    <w:p w14:paraId="5A64578B" w14:textId="77777777" w:rsidR="00AA6DC5" w:rsidRDefault="00AA6DC5" w:rsidP="00436E87">
      <w:pPr>
        <w:pStyle w:val="VRQASubheading1"/>
      </w:pPr>
    </w:p>
    <w:p w14:paraId="6F8E72FC" w14:textId="77777777" w:rsidR="00AA6DC5" w:rsidRDefault="00AA6DC5" w:rsidP="00436E87">
      <w:pPr>
        <w:pStyle w:val="VRQASubheading1"/>
      </w:pPr>
    </w:p>
    <w:p w14:paraId="52912776" w14:textId="77777777" w:rsidR="00AA6DC5" w:rsidRDefault="00AA6DC5" w:rsidP="00436E87">
      <w:pPr>
        <w:pStyle w:val="VRQASubheading1"/>
      </w:pPr>
    </w:p>
    <w:p w14:paraId="164B803F" w14:textId="77777777" w:rsidR="00AA6DC5" w:rsidRDefault="00AA6DC5" w:rsidP="00436E87">
      <w:pPr>
        <w:pStyle w:val="VRQASubheading1"/>
      </w:pPr>
    </w:p>
    <w:p w14:paraId="60DED12A" w14:textId="77777777" w:rsidR="00AA6DC5" w:rsidRPr="00AA6DC5" w:rsidRDefault="00AA6DC5" w:rsidP="00AA6DC5">
      <w:pPr>
        <w:pStyle w:val="VRQABodyText"/>
      </w:pPr>
    </w:p>
    <w:p w14:paraId="287FCE57" w14:textId="25A3C1B8" w:rsidR="00363907" w:rsidRPr="00BC43C4" w:rsidRDefault="00363907" w:rsidP="00436E87">
      <w:pPr>
        <w:pStyle w:val="VRQASubheading1"/>
      </w:pPr>
      <w:r w:rsidRPr="00BC43C4">
        <w:t>Privacy notice</w:t>
      </w:r>
    </w:p>
    <w:p w14:paraId="725D7E72" w14:textId="77777777" w:rsidR="00A67094" w:rsidRDefault="00363907" w:rsidP="00FE1462">
      <w:pPr>
        <w:pStyle w:val="VRQAbody"/>
        <w:rPr>
          <w:sz w:val="18"/>
          <w:szCs w:val="18"/>
        </w:rPr>
      </w:pPr>
      <w:r w:rsidRPr="00FE1462">
        <w:rPr>
          <w:sz w:val="18"/>
          <w:szCs w:val="18"/>
        </w:rPr>
        <w:t xml:space="preserve">We will handle your personal information in accordance with </w:t>
      </w:r>
      <w:r w:rsidRPr="00E23F18">
        <w:rPr>
          <w:i/>
          <w:iCs/>
          <w:sz w:val="18"/>
          <w:szCs w:val="18"/>
        </w:rPr>
        <w:t>the Privacy and Data Protection Act 2014</w:t>
      </w:r>
      <w:r w:rsidRPr="00FE1462">
        <w:rPr>
          <w:sz w:val="18"/>
          <w:szCs w:val="18"/>
        </w:rPr>
        <w:t xml:space="preserve">. The VRQA collects and uses the information you provide in this form for the primary purpose of </w:t>
      </w:r>
      <w:r w:rsidR="0024377D" w:rsidRPr="00FE1462">
        <w:rPr>
          <w:sz w:val="18"/>
          <w:szCs w:val="18"/>
        </w:rPr>
        <w:t>cancellation</w:t>
      </w:r>
      <w:r w:rsidR="00CF7EF7" w:rsidRPr="00FE1462">
        <w:rPr>
          <w:sz w:val="18"/>
          <w:szCs w:val="18"/>
        </w:rPr>
        <w:t xml:space="preserve"> of a training contract</w:t>
      </w:r>
      <w:r w:rsidRPr="00FE1462">
        <w:rPr>
          <w:sz w:val="18"/>
          <w:szCs w:val="18"/>
        </w:rPr>
        <w:t xml:space="preserve">. In accordance with the </w:t>
      </w:r>
      <w:r w:rsidRPr="00E23F18">
        <w:rPr>
          <w:i/>
          <w:iCs/>
          <w:sz w:val="18"/>
          <w:szCs w:val="18"/>
        </w:rPr>
        <w:t>Education and Training Reform Act 2006</w:t>
      </w:r>
      <w:r w:rsidRPr="00FE1462">
        <w:rPr>
          <w:sz w:val="18"/>
          <w:szCs w:val="18"/>
        </w:rPr>
        <w:t xml:space="preserve"> the VRQA may disclose information collected to various prescribed persons and bodies. The information may also be disclosed where otherwise authorised or required by law. Without the information in this form, we are unable to assess your application. You are able to request access to the personal information we hold about you under the </w:t>
      </w:r>
      <w:r w:rsidRPr="00E23F18">
        <w:rPr>
          <w:i/>
          <w:iCs/>
          <w:sz w:val="18"/>
          <w:szCs w:val="18"/>
        </w:rPr>
        <w:t>Freedom of Information Act 1982</w:t>
      </w:r>
      <w:r w:rsidRPr="00FE1462">
        <w:rPr>
          <w:sz w:val="18"/>
          <w:szCs w:val="18"/>
        </w:rPr>
        <w:t xml:space="preserve">, and request that it be corrected. </w:t>
      </w:r>
    </w:p>
    <w:p w14:paraId="4A1BB313" w14:textId="5264DBB0" w:rsidR="00AA6DC5" w:rsidRDefault="00363907" w:rsidP="00FE1462">
      <w:pPr>
        <w:pStyle w:val="VRQAbody"/>
        <w:rPr>
          <w:sz w:val="18"/>
          <w:szCs w:val="18"/>
        </w:rPr>
      </w:pPr>
      <w:r w:rsidRPr="00FE1462">
        <w:rPr>
          <w:sz w:val="18"/>
          <w:szCs w:val="18"/>
        </w:rPr>
        <w:t xml:space="preserve">For more information see: </w:t>
      </w:r>
      <w:hyperlink r:id="rId14" w:history="1">
        <w:r w:rsidRPr="00141F6B">
          <w:rPr>
            <w:rStyle w:val="Hyperlink"/>
            <w:color w:val="007EB3" w:themeColor="background2"/>
            <w:sz w:val="18"/>
            <w:szCs w:val="18"/>
          </w:rPr>
          <w:t>vrqa.vic.gov.au/vrqa-privacy-statement</w:t>
        </w:r>
      </w:hyperlink>
      <w:r w:rsidRPr="00FE1462">
        <w:rPr>
          <w:sz w:val="18"/>
          <w:szCs w:val="18"/>
        </w:rPr>
        <w:t xml:space="preserve"> </w:t>
      </w:r>
      <w:r w:rsidR="00AA6DC5">
        <w:rPr>
          <w:sz w:val="18"/>
          <w:szCs w:val="18"/>
        </w:rPr>
        <w:br w:type="page"/>
      </w:r>
    </w:p>
    <w:p w14:paraId="559CF907" w14:textId="13C9D562" w:rsidR="00AA6DC5" w:rsidRPr="0044789B" w:rsidRDefault="00AA6DC5" w:rsidP="00436E87">
      <w:pPr>
        <w:pStyle w:val="VRQASubheading1"/>
      </w:pPr>
      <w:r w:rsidRPr="0044789B">
        <w:lastRenderedPageBreak/>
        <w:t>Cancel a</w:t>
      </w:r>
      <w:r>
        <w:t xml:space="preserve"> </w:t>
      </w:r>
      <w:r w:rsidR="00C02DEC">
        <w:t>t</w:t>
      </w:r>
      <w:r w:rsidRPr="0044789B">
        <w:t xml:space="preserve">raining </w:t>
      </w:r>
      <w:r w:rsidR="00C02DEC">
        <w:t>c</w:t>
      </w:r>
      <w:r w:rsidRPr="0044789B">
        <w:t>ontract</w:t>
      </w:r>
      <w:r>
        <w:t xml:space="preserve"> – Apprentice form</w:t>
      </w:r>
    </w:p>
    <w:p w14:paraId="020A552B" w14:textId="77777777" w:rsidR="00AA6DC5" w:rsidRDefault="00AA6DC5" w:rsidP="00EB664F">
      <w:pPr>
        <w:pStyle w:val="VRQABodyText"/>
        <w:spacing w:after="0"/>
      </w:pPr>
      <w:r w:rsidRPr="00523FDB">
        <w:t>Cancellation of the</w:t>
      </w:r>
      <w:r>
        <w:t xml:space="preserve"> apprenticeship training c</w:t>
      </w:r>
      <w:r w:rsidRPr="00523FDB">
        <w:t>ontra</w:t>
      </w:r>
      <w:r>
        <w:t xml:space="preserve">ct must be by mutual consent. </w:t>
      </w:r>
      <w:r w:rsidRPr="00523FDB">
        <w:t xml:space="preserve">If you </w:t>
      </w:r>
      <w:r w:rsidRPr="00B24834">
        <w:t>do not agree</w:t>
      </w:r>
      <w:r w:rsidRPr="00B31997">
        <w:t xml:space="preserve"> </w:t>
      </w:r>
      <w:r>
        <w:t>to</w:t>
      </w:r>
      <w:r w:rsidRPr="00523FDB">
        <w:t xml:space="preserve"> the cancellatio</w:t>
      </w:r>
      <w:r>
        <w:t>n of your training c</w:t>
      </w:r>
      <w:r w:rsidRPr="00523FDB">
        <w:t>ontra</w:t>
      </w:r>
      <w:r>
        <w:t>ct and would like to continue with your current employer,</w:t>
      </w:r>
      <w:r w:rsidRPr="00523FDB">
        <w:t xml:space="preserve"> </w:t>
      </w:r>
      <w:r w:rsidRPr="00463801">
        <w:t>do not sign</w:t>
      </w:r>
      <w:r>
        <w:t xml:space="preserve"> this form. C</w:t>
      </w:r>
      <w:r w:rsidRPr="00523FDB">
        <w:t>all the VRQA on 1300 72</w:t>
      </w:r>
      <w:r>
        <w:t>2 603 to discuss your options.</w:t>
      </w:r>
    </w:p>
    <w:tbl>
      <w:tblPr>
        <w:tblStyle w:val="TableGrid"/>
        <w:tblpPr w:leftFromText="180" w:rightFromText="180" w:vertAnchor="text" w:horzAnchor="margin" w:tblpY="115"/>
        <w:tblW w:w="10343" w:type="dxa"/>
        <w:tblBorders>
          <w:top w:val="none" w:sz="0" w:space="0" w:color="auto"/>
          <w:left w:val="none" w:sz="0" w:space="0" w:color="auto"/>
          <w:bottom w:val="none" w:sz="0" w:space="0" w:color="auto"/>
          <w:right w:val="none" w:sz="0" w:space="0" w:color="auto"/>
          <w:insideH w:val="dotted" w:sz="4" w:space="0" w:color="888B8D" w:themeColor="accent4"/>
          <w:insideV w:val="dotted" w:sz="4" w:space="0" w:color="888B8D" w:themeColor="accent4"/>
        </w:tblBorders>
        <w:tblLook w:val="04A0" w:firstRow="1" w:lastRow="0" w:firstColumn="1" w:lastColumn="0" w:noHBand="0" w:noVBand="1"/>
      </w:tblPr>
      <w:tblGrid>
        <w:gridCol w:w="1985"/>
        <w:gridCol w:w="1984"/>
        <w:gridCol w:w="993"/>
        <w:gridCol w:w="1842"/>
        <w:gridCol w:w="993"/>
        <w:gridCol w:w="2546"/>
      </w:tblGrid>
      <w:tr w:rsidR="00AA6DC5" w:rsidRPr="00D76AEA" w14:paraId="7029CA31" w14:textId="77777777" w:rsidTr="00C80C31">
        <w:trPr>
          <w:trHeight w:val="363"/>
        </w:trPr>
        <w:tc>
          <w:tcPr>
            <w:tcW w:w="10343" w:type="dxa"/>
            <w:gridSpan w:val="6"/>
            <w:tcBorders>
              <w:top w:val="nil"/>
              <w:bottom w:val="nil"/>
            </w:tcBorders>
            <w:shd w:val="clear" w:color="auto" w:fill="103D64" w:themeFill="text2"/>
          </w:tcPr>
          <w:p w14:paraId="61721202" w14:textId="77777777" w:rsidR="00AA6DC5" w:rsidRPr="002937E5" w:rsidRDefault="00AA6DC5" w:rsidP="00436E87">
            <w:pPr>
              <w:pStyle w:val="VRQATableHeading1"/>
              <w:rPr>
                <w:lang w:val="en-AU"/>
              </w:rPr>
            </w:pPr>
            <w:r w:rsidRPr="00B443C5">
              <w:t>Agreed final date of the training contract</w:t>
            </w:r>
          </w:p>
        </w:tc>
      </w:tr>
      <w:tr w:rsidR="00AA6DC5" w:rsidRPr="002937E5" w14:paraId="28B21C6A" w14:textId="77777777" w:rsidTr="00C80C31">
        <w:trPr>
          <w:trHeight w:val="363"/>
        </w:trPr>
        <w:tc>
          <w:tcPr>
            <w:tcW w:w="3969" w:type="dxa"/>
            <w:gridSpan w:val="2"/>
            <w:tcBorders>
              <w:top w:val="nil"/>
              <w:bottom w:val="dotted" w:sz="4" w:space="0" w:color="auto"/>
              <w:right w:val="dotted" w:sz="4" w:space="0" w:color="888B8D" w:themeColor="accent4"/>
            </w:tcBorders>
            <w:shd w:val="clear" w:color="auto" w:fill="auto"/>
            <w:vAlign w:val="center"/>
          </w:tcPr>
          <w:p w14:paraId="0E3EA720" w14:textId="02782236" w:rsidR="00AA6DC5" w:rsidRPr="00DE6089" w:rsidRDefault="00CB764B" w:rsidP="00CB764B">
            <w:pPr>
              <w:pStyle w:val="VRQATableBodyText"/>
            </w:pPr>
            <w:r>
              <w:t>d</w:t>
            </w:r>
            <w:r w:rsidR="00AA6DC5" w:rsidRPr="00DE6089">
              <w:t>ay</w:t>
            </w:r>
          </w:p>
        </w:tc>
        <w:tc>
          <w:tcPr>
            <w:tcW w:w="3828" w:type="dxa"/>
            <w:gridSpan w:val="3"/>
            <w:tcBorders>
              <w:top w:val="nil"/>
              <w:left w:val="dotted" w:sz="4" w:space="0" w:color="888B8D" w:themeColor="accent4"/>
              <w:bottom w:val="dotted" w:sz="4" w:space="0" w:color="auto"/>
              <w:right w:val="dotted" w:sz="4" w:space="0" w:color="888B8D" w:themeColor="accent4"/>
            </w:tcBorders>
            <w:shd w:val="clear" w:color="auto" w:fill="auto"/>
            <w:vAlign w:val="center"/>
          </w:tcPr>
          <w:p w14:paraId="149E2AB4" w14:textId="083DEF1C" w:rsidR="00AA6DC5" w:rsidRPr="00DE6089" w:rsidRDefault="00CB764B" w:rsidP="00CB764B">
            <w:pPr>
              <w:pStyle w:val="VRQATableBodyText"/>
            </w:pPr>
            <w:r>
              <w:t>m</w:t>
            </w:r>
            <w:r w:rsidR="00AA6DC5" w:rsidRPr="00DE6089">
              <w:t>onth</w:t>
            </w:r>
          </w:p>
        </w:tc>
        <w:tc>
          <w:tcPr>
            <w:tcW w:w="2546" w:type="dxa"/>
            <w:tcBorders>
              <w:top w:val="nil"/>
              <w:left w:val="dotted" w:sz="4" w:space="0" w:color="888B8D" w:themeColor="accent4"/>
              <w:bottom w:val="dotted" w:sz="4" w:space="0" w:color="auto"/>
            </w:tcBorders>
            <w:shd w:val="clear" w:color="auto" w:fill="auto"/>
            <w:vAlign w:val="center"/>
          </w:tcPr>
          <w:p w14:paraId="12D8F816" w14:textId="778DF0A0" w:rsidR="00AA6DC5" w:rsidRPr="00DE6089" w:rsidRDefault="00CB764B" w:rsidP="00CB764B">
            <w:pPr>
              <w:pStyle w:val="VRQATableBodyText"/>
            </w:pPr>
            <w:r>
              <w:t>y</w:t>
            </w:r>
            <w:r w:rsidR="00AA6DC5" w:rsidRPr="00DE6089">
              <w:t>ear</w:t>
            </w:r>
          </w:p>
        </w:tc>
      </w:tr>
      <w:tr w:rsidR="00AA6DC5" w:rsidRPr="002937E5" w14:paraId="0DABDEE1" w14:textId="77777777" w:rsidTr="00C80C31">
        <w:trPr>
          <w:trHeight w:val="363"/>
        </w:trPr>
        <w:tc>
          <w:tcPr>
            <w:tcW w:w="10343" w:type="dxa"/>
            <w:gridSpan w:val="6"/>
            <w:tcBorders>
              <w:top w:val="dotted" w:sz="4" w:space="0" w:color="auto"/>
              <w:bottom w:val="nil"/>
            </w:tcBorders>
            <w:shd w:val="clear" w:color="auto" w:fill="auto"/>
            <w:vAlign w:val="center"/>
          </w:tcPr>
          <w:p w14:paraId="53F8DFBB" w14:textId="77777777" w:rsidR="00AA6DC5" w:rsidRPr="00B42CA8" w:rsidRDefault="00AA6DC5" w:rsidP="00CA3279">
            <w:pPr>
              <w:pStyle w:val="VRQATableBodyText"/>
            </w:pPr>
            <w:r w:rsidRPr="00E2061D">
              <w:t>This should be the last day of employment and training as an apprentice in the workplace.</w:t>
            </w:r>
          </w:p>
        </w:tc>
      </w:tr>
      <w:tr w:rsidR="00AA6DC5" w:rsidRPr="00D76AEA" w14:paraId="21A24606" w14:textId="77777777" w:rsidTr="00C80C31">
        <w:trPr>
          <w:trHeight w:val="363"/>
        </w:trPr>
        <w:tc>
          <w:tcPr>
            <w:tcW w:w="10343" w:type="dxa"/>
            <w:gridSpan w:val="6"/>
            <w:tcBorders>
              <w:top w:val="nil"/>
              <w:bottom w:val="nil"/>
            </w:tcBorders>
            <w:shd w:val="clear" w:color="auto" w:fill="103D64"/>
          </w:tcPr>
          <w:p w14:paraId="15921E54" w14:textId="77777777" w:rsidR="00AA6DC5" w:rsidRPr="00882DE5" w:rsidRDefault="00AA6DC5" w:rsidP="00436E87">
            <w:pPr>
              <w:pStyle w:val="VRQATableHeading1"/>
              <w:rPr>
                <w:color w:val="53565A"/>
              </w:rPr>
            </w:pPr>
            <w:r w:rsidRPr="00B443C5">
              <w:t>Employer details</w:t>
            </w:r>
          </w:p>
        </w:tc>
      </w:tr>
      <w:tr w:rsidR="00AA6DC5" w:rsidRPr="00D76AEA" w14:paraId="73D4B72C" w14:textId="77777777" w:rsidTr="00C80C31">
        <w:trPr>
          <w:trHeight w:val="363"/>
        </w:trPr>
        <w:tc>
          <w:tcPr>
            <w:tcW w:w="1985" w:type="dxa"/>
            <w:tcBorders>
              <w:top w:val="nil"/>
              <w:bottom w:val="dotted" w:sz="4" w:space="0" w:color="888B8D" w:themeColor="accent4"/>
              <w:right w:val="dotted" w:sz="4" w:space="0" w:color="888B8D" w:themeColor="accent4"/>
            </w:tcBorders>
          </w:tcPr>
          <w:p w14:paraId="69650EEC" w14:textId="77777777" w:rsidR="00AA6DC5" w:rsidRPr="0098031A" w:rsidRDefault="00AA6DC5" w:rsidP="00CA3279">
            <w:pPr>
              <w:pStyle w:val="VRQATableLeftColumn"/>
            </w:pPr>
            <w:r w:rsidRPr="0098031A">
              <w:t>Legal entity name (e.g. company)</w:t>
            </w:r>
          </w:p>
        </w:tc>
        <w:tc>
          <w:tcPr>
            <w:tcW w:w="8358" w:type="dxa"/>
            <w:gridSpan w:val="5"/>
            <w:tcBorders>
              <w:top w:val="nil"/>
              <w:left w:val="dotted" w:sz="4" w:space="0" w:color="888B8D" w:themeColor="accent4"/>
            </w:tcBorders>
          </w:tcPr>
          <w:p w14:paraId="64FA5D28" w14:textId="77777777" w:rsidR="00AA6DC5" w:rsidRPr="008D5459" w:rsidRDefault="00AA6DC5" w:rsidP="00C80C31">
            <w:pPr>
              <w:pStyle w:val="VRQAIntro"/>
              <w:spacing w:before="60" w:after="0"/>
              <w:rPr>
                <w:color w:val="53565A"/>
                <w:sz w:val="20"/>
                <w:szCs w:val="20"/>
              </w:rPr>
            </w:pPr>
          </w:p>
        </w:tc>
      </w:tr>
      <w:tr w:rsidR="00AA6DC5" w:rsidRPr="00D76AEA" w14:paraId="6C75A554" w14:textId="77777777" w:rsidTr="00C80C31">
        <w:trPr>
          <w:trHeight w:val="363"/>
        </w:trPr>
        <w:tc>
          <w:tcPr>
            <w:tcW w:w="1985" w:type="dxa"/>
            <w:tcBorders>
              <w:top w:val="nil"/>
              <w:bottom w:val="dotted" w:sz="4" w:space="0" w:color="888B8D" w:themeColor="accent4"/>
              <w:right w:val="dotted" w:sz="4" w:space="0" w:color="888B8D" w:themeColor="accent4"/>
            </w:tcBorders>
          </w:tcPr>
          <w:p w14:paraId="4284058D" w14:textId="77777777" w:rsidR="00AA6DC5" w:rsidRPr="0098031A" w:rsidRDefault="00AA6DC5" w:rsidP="00CA3279">
            <w:pPr>
              <w:pStyle w:val="VRQATableLeftColumn"/>
            </w:pPr>
            <w:r w:rsidRPr="0098031A">
              <w:t>Trading name</w:t>
            </w:r>
          </w:p>
        </w:tc>
        <w:tc>
          <w:tcPr>
            <w:tcW w:w="8358" w:type="dxa"/>
            <w:gridSpan w:val="5"/>
            <w:tcBorders>
              <w:top w:val="nil"/>
              <w:left w:val="dotted" w:sz="4" w:space="0" w:color="888B8D" w:themeColor="accent4"/>
            </w:tcBorders>
          </w:tcPr>
          <w:p w14:paraId="5DD5C1B8" w14:textId="77777777" w:rsidR="00AA6DC5" w:rsidRPr="008D5459" w:rsidRDefault="00AA6DC5" w:rsidP="00C80C31">
            <w:pPr>
              <w:pStyle w:val="VRQAIntro"/>
              <w:spacing w:before="60" w:after="0"/>
              <w:rPr>
                <w:color w:val="53565A"/>
                <w:sz w:val="20"/>
                <w:szCs w:val="20"/>
              </w:rPr>
            </w:pPr>
          </w:p>
        </w:tc>
      </w:tr>
      <w:tr w:rsidR="00AA6DC5" w:rsidRPr="00D76AEA" w14:paraId="38491EC9" w14:textId="77777777" w:rsidTr="00C80C31">
        <w:trPr>
          <w:trHeight w:val="363"/>
        </w:trPr>
        <w:tc>
          <w:tcPr>
            <w:tcW w:w="1985" w:type="dxa"/>
            <w:tcBorders>
              <w:top w:val="nil"/>
            </w:tcBorders>
          </w:tcPr>
          <w:p w14:paraId="78548086" w14:textId="77777777" w:rsidR="00AA6DC5" w:rsidRPr="0098031A" w:rsidRDefault="00AA6DC5" w:rsidP="00CA3279">
            <w:pPr>
              <w:pStyle w:val="VRQATableLeftColumn"/>
            </w:pPr>
            <w:r w:rsidRPr="0098031A">
              <w:t>ABN</w:t>
            </w:r>
          </w:p>
        </w:tc>
        <w:tc>
          <w:tcPr>
            <w:tcW w:w="8358" w:type="dxa"/>
            <w:gridSpan w:val="5"/>
            <w:tcBorders>
              <w:top w:val="nil"/>
            </w:tcBorders>
          </w:tcPr>
          <w:p w14:paraId="5CD37C01" w14:textId="77777777" w:rsidR="00AA6DC5" w:rsidRPr="008D5459" w:rsidRDefault="00AA6DC5" w:rsidP="00C80C31">
            <w:pPr>
              <w:pStyle w:val="VRQAIntro"/>
              <w:spacing w:before="60" w:after="0"/>
              <w:rPr>
                <w:color w:val="53565A"/>
                <w:sz w:val="20"/>
                <w:szCs w:val="20"/>
              </w:rPr>
            </w:pPr>
          </w:p>
        </w:tc>
      </w:tr>
      <w:tr w:rsidR="00AA6DC5" w:rsidRPr="00D76AEA" w14:paraId="31ECCAE7" w14:textId="77777777" w:rsidTr="00C80C31">
        <w:trPr>
          <w:trHeight w:val="363"/>
        </w:trPr>
        <w:tc>
          <w:tcPr>
            <w:tcW w:w="1985" w:type="dxa"/>
            <w:tcBorders>
              <w:top w:val="nil"/>
            </w:tcBorders>
          </w:tcPr>
          <w:p w14:paraId="682ED87D" w14:textId="77777777" w:rsidR="00AA6DC5" w:rsidRPr="0098031A" w:rsidRDefault="00AA6DC5" w:rsidP="00CA3279">
            <w:pPr>
              <w:pStyle w:val="VRQATableLeftColumn"/>
            </w:pPr>
            <w:r w:rsidRPr="0098031A">
              <w:t>Contact name</w:t>
            </w:r>
          </w:p>
        </w:tc>
        <w:tc>
          <w:tcPr>
            <w:tcW w:w="8358" w:type="dxa"/>
            <w:gridSpan w:val="5"/>
            <w:tcBorders>
              <w:top w:val="nil"/>
            </w:tcBorders>
          </w:tcPr>
          <w:p w14:paraId="68341A96" w14:textId="77777777" w:rsidR="00AA6DC5" w:rsidRPr="008D5459" w:rsidRDefault="00AA6DC5" w:rsidP="00C80C31">
            <w:pPr>
              <w:pStyle w:val="VRQAIntro"/>
              <w:spacing w:before="60" w:after="0"/>
              <w:rPr>
                <w:color w:val="53565A"/>
                <w:sz w:val="20"/>
                <w:szCs w:val="20"/>
              </w:rPr>
            </w:pPr>
          </w:p>
        </w:tc>
      </w:tr>
      <w:tr w:rsidR="00AA6DC5" w:rsidRPr="00D76AEA" w14:paraId="1A59EEFE" w14:textId="77777777" w:rsidTr="00C80C31">
        <w:trPr>
          <w:trHeight w:val="363"/>
        </w:trPr>
        <w:tc>
          <w:tcPr>
            <w:tcW w:w="1985" w:type="dxa"/>
          </w:tcPr>
          <w:p w14:paraId="6430D4A9" w14:textId="77777777" w:rsidR="00AA6DC5" w:rsidRPr="0098031A" w:rsidRDefault="00AA6DC5" w:rsidP="00CA3279">
            <w:pPr>
              <w:pStyle w:val="VRQATableLeftColumn"/>
            </w:pPr>
            <w:r w:rsidRPr="0098031A">
              <w:t>Telephone</w:t>
            </w:r>
          </w:p>
        </w:tc>
        <w:tc>
          <w:tcPr>
            <w:tcW w:w="4819" w:type="dxa"/>
            <w:gridSpan w:val="3"/>
          </w:tcPr>
          <w:p w14:paraId="405B41F1" w14:textId="77777777" w:rsidR="00AA6DC5" w:rsidRPr="008D5459" w:rsidRDefault="00AA6DC5" w:rsidP="00C80C31">
            <w:pPr>
              <w:pStyle w:val="VRQAIntro"/>
              <w:spacing w:before="60" w:after="0"/>
              <w:rPr>
                <w:sz w:val="20"/>
                <w:szCs w:val="20"/>
              </w:rPr>
            </w:pPr>
          </w:p>
        </w:tc>
        <w:tc>
          <w:tcPr>
            <w:tcW w:w="993" w:type="dxa"/>
          </w:tcPr>
          <w:p w14:paraId="07FD9FA2" w14:textId="77777777" w:rsidR="00AA6DC5" w:rsidRPr="008D5459" w:rsidRDefault="00AA6DC5" w:rsidP="00CA3279">
            <w:pPr>
              <w:pStyle w:val="VRQATableLeftColumn"/>
            </w:pPr>
            <w:r w:rsidRPr="008D5459">
              <w:t>Mobile</w:t>
            </w:r>
          </w:p>
        </w:tc>
        <w:tc>
          <w:tcPr>
            <w:tcW w:w="2546" w:type="dxa"/>
          </w:tcPr>
          <w:p w14:paraId="27E1BE9A" w14:textId="77777777" w:rsidR="00AA6DC5" w:rsidRPr="008D5459" w:rsidRDefault="00AA6DC5" w:rsidP="00CA3279">
            <w:pPr>
              <w:pStyle w:val="VRQATableLeftColumn"/>
            </w:pPr>
          </w:p>
        </w:tc>
      </w:tr>
      <w:tr w:rsidR="00AA6DC5" w:rsidRPr="00D76AEA" w14:paraId="27FAF98D" w14:textId="77777777" w:rsidTr="00C80C31">
        <w:trPr>
          <w:trHeight w:val="363"/>
        </w:trPr>
        <w:tc>
          <w:tcPr>
            <w:tcW w:w="1985" w:type="dxa"/>
            <w:tcBorders>
              <w:bottom w:val="dotted" w:sz="4" w:space="0" w:color="888B8D" w:themeColor="accent4"/>
            </w:tcBorders>
          </w:tcPr>
          <w:p w14:paraId="07323FF9" w14:textId="77777777" w:rsidR="00AA6DC5" w:rsidRPr="0098031A" w:rsidRDefault="00AA6DC5" w:rsidP="00CA3279">
            <w:pPr>
              <w:pStyle w:val="VRQATableLeftColumn"/>
            </w:pPr>
            <w:r w:rsidRPr="0098031A">
              <w:t>Email</w:t>
            </w:r>
          </w:p>
        </w:tc>
        <w:tc>
          <w:tcPr>
            <w:tcW w:w="8358" w:type="dxa"/>
            <w:gridSpan w:val="5"/>
            <w:tcBorders>
              <w:bottom w:val="dotted" w:sz="4" w:space="0" w:color="888B8D" w:themeColor="accent4"/>
            </w:tcBorders>
          </w:tcPr>
          <w:p w14:paraId="2DCCE1B0" w14:textId="77777777" w:rsidR="00AA6DC5" w:rsidRPr="008D5459" w:rsidRDefault="00AA6DC5" w:rsidP="00C80C31">
            <w:pPr>
              <w:pStyle w:val="VRQAIntro"/>
              <w:spacing w:before="60" w:after="0"/>
              <w:rPr>
                <w:color w:val="53565A"/>
                <w:sz w:val="20"/>
                <w:szCs w:val="20"/>
              </w:rPr>
            </w:pPr>
            <w:r w:rsidRPr="008D5459">
              <w:rPr>
                <w:color w:val="53565A"/>
                <w:sz w:val="20"/>
                <w:szCs w:val="20"/>
              </w:rPr>
              <w:t xml:space="preserve"> </w:t>
            </w:r>
          </w:p>
        </w:tc>
      </w:tr>
      <w:tr w:rsidR="00AA6DC5" w:rsidRPr="00D76AEA" w14:paraId="66F91AA4" w14:textId="77777777" w:rsidTr="00C80C31">
        <w:trPr>
          <w:trHeight w:val="363"/>
        </w:trPr>
        <w:tc>
          <w:tcPr>
            <w:tcW w:w="10343" w:type="dxa"/>
            <w:gridSpan w:val="6"/>
            <w:tcBorders>
              <w:top w:val="nil"/>
              <w:bottom w:val="nil"/>
            </w:tcBorders>
            <w:shd w:val="clear" w:color="auto" w:fill="103D64" w:themeFill="text2"/>
          </w:tcPr>
          <w:p w14:paraId="1720F8E5" w14:textId="77777777" w:rsidR="00AA6DC5" w:rsidRPr="008D5459" w:rsidRDefault="00AA6DC5" w:rsidP="00436E87">
            <w:pPr>
              <w:pStyle w:val="VRQATableHeading1"/>
              <w:rPr>
                <w:color w:val="53565A"/>
              </w:rPr>
            </w:pPr>
            <w:r w:rsidRPr="008D5459">
              <w:t xml:space="preserve"> Apprentice details</w:t>
            </w:r>
          </w:p>
        </w:tc>
      </w:tr>
      <w:tr w:rsidR="00AA6DC5" w:rsidRPr="00D76AEA" w14:paraId="4354ED9E" w14:textId="77777777" w:rsidTr="00C80C31">
        <w:trPr>
          <w:trHeight w:val="363"/>
        </w:trPr>
        <w:tc>
          <w:tcPr>
            <w:tcW w:w="1985" w:type="dxa"/>
            <w:tcBorders>
              <w:top w:val="nil"/>
            </w:tcBorders>
          </w:tcPr>
          <w:p w14:paraId="7D800148" w14:textId="77777777" w:rsidR="00AA6DC5" w:rsidRPr="0098031A" w:rsidRDefault="00AA6DC5" w:rsidP="00691C87">
            <w:pPr>
              <w:pStyle w:val="VRQATableLeftColumn"/>
            </w:pPr>
            <w:r w:rsidRPr="0098031A">
              <w:t>Full name</w:t>
            </w:r>
          </w:p>
        </w:tc>
        <w:tc>
          <w:tcPr>
            <w:tcW w:w="8358" w:type="dxa"/>
            <w:gridSpan w:val="5"/>
            <w:tcBorders>
              <w:top w:val="nil"/>
            </w:tcBorders>
          </w:tcPr>
          <w:p w14:paraId="32BE2317" w14:textId="77777777" w:rsidR="00AA6DC5" w:rsidRPr="008D5459" w:rsidRDefault="00AA6DC5" w:rsidP="00C80C31">
            <w:pPr>
              <w:pStyle w:val="VRQAIntro"/>
              <w:spacing w:before="60" w:after="0"/>
              <w:rPr>
                <w:color w:val="53565A"/>
                <w:sz w:val="20"/>
                <w:szCs w:val="20"/>
              </w:rPr>
            </w:pPr>
          </w:p>
        </w:tc>
      </w:tr>
      <w:tr w:rsidR="00CB764B" w:rsidRPr="00D76AEA" w14:paraId="0C595D3E" w14:textId="77777777" w:rsidTr="003D319D">
        <w:trPr>
          <w:trHeight w:val="363"/>
        </w:trPr>
        <w:tc>
          <w:tcPr>
            <w:tcW w:w="1985" w:type="dxa"/>
            <w:tcBorders>
              <w:top w:val="nil"/>
            </w:tcBorders>
          </w:tcPr>
          <w:p w14:paraId="2C2C8C15" w14:textId="77777777" w:rsidR="00CB764B" w:rsidRPr="0098031A" w:rsidRDefault="00CB764B" w:rsidP="00CB764B">
            <w:pPr>
              <w:pStyle w:val="VRQATableLeftColumn"/>
            </w:pPr>
            <w:r w:rsidRPr="0098031A">
              <w:t>D</w:t>
            </w:r>
            <w:r>
              <w:t>ate of birth</w:t>
            </w:r>
          </w:p>
        </w:tc>
        <w:tc>
          <w:tcPr>
            <w:tcW w:w="2977" w:type="dxa"/>
            <w:gridSpan w:val="2"/>
            <w:tcBorders>
              <w:top w:val="nil"/>
            </w:tcBorders>
            <w:vAlign w:val="center"/>
          </w:tcPr>
          <w:p w14:paraId="4406D89F" w14:textId="2C3485AB" w:rsidR="00CB764B" w:rsidRPr="008D5459" w:rsidRDefault="00CB764B" w:rsidP="00CB764B">
            <w:pPr>
              <w:pStyle w:val="VRQATableBodyText"/>
            </w:pPr>
            <w:r>
              <w:t>d</w:t>
            </w:r>
            <w:r w:rsidRPr="00DE6089">
              <w:t>ay</w:t>
            </w:r>
          </w:p>
        </w:tc>
        <w:tc>
          <w:tcPr>
            <w:tcW w:w="2835" w:type="dxa"/>
            <w:gridSpan w:val="2"/>
            <w:tcBorders>
              <w:top w:val="nil"/>
            </w:tcBorders>
            <w:vAlign w:val="center"/>
          </w:tcPr>
          <w:p w14:paraId="55B1212E" w14:textId="5FE90694" w:rsidR="00CB764B" w:rsidRPr="008D5459" w:rsidRDefault="00CB764B" w:rsidP="00CB764B">
            <w:pPr>
              <w:pStyle w:val="VRQATableBodyText"/>
            </w:pPr>
            <w:r>
              <w:t>m</w:t>
            </w:r>
            <w:r w:rsidRPr="00DE6089">
              <w:t>onth</w:t>
            </w:r>
          </w:p>
        </w:tc>
        <w:tc>
          <w:tcPr>
            <w:tcW w:w="2546" w:type="dxa"/>
            <w:tcBorders>
              <w:top w:val="nil"/>
            </w:tcBorders>
            <w:vAlign w:val="center"/>
          </w:tcPr>
          <w:p w14:paraId="0752BE40" w14:textId="7DF1AE75" w:rsidR="00CB764B" w:rsidRPr="008D5459" w:rsidRDefault="00CB764B" w:rsidP="00CB764B">
            <w:pPr>
              <w:pStyle w:val="VRQATableBodyText"/>
            </w:pPr>
            <w:r>
              <w:t>y</w:t>
            </w:r>
            <w:r w:rsidRPr="00DE6089">
              <w:t>ear</w:t>
            </w:r>
          </w:p>
        </w:tc>
      </w:tr>
      <w:tr w:rsidR="00AA6DC5" w:rsidRPr="00D76AEA" w14:paraId="43137118" w14:textId="77777777" w:rsidTr="00C80C31">
        <w:trPr>
          <w:trHeight w:val="363"/>
        </w:trPr>
        <w:tc>
          <w:tcPr>
            <w:tcW w:w="1985" w:type="dxa"/>
          </w:tcPr>
          <w:p w14:paraId="5B5ACBA5" w14:textId="77777777" w:rsidR="00AA6DC5" w:rsidRPr="0098031A" w:rsidRDefault="00AA6DC5" w:rsidP="00691C87">
            <w:pPr>
              <w:pStyle w:val="VRQATableLeftColumn"/>
            </w:pPr>
            <w:r w:rsidRPr="0098031A">
              <w:t xml:space="preserve">Registration No </w:t>
            </w:r>
          </w:p>
        </w:tc>
        <w:tc>
          <w:tcPr>
            <w:tcW w:w="8358" w:type="dxa"/>
            <w:gridSpan w:val="5"/>
          </w:tcPr>
          <w:p w14:paraId="454354A7" w14:textId="77777777" w:rsidR="00AA6DC5" w:rsidRPr="008D5459" w:rsidRDefault="00AA6DC5" w:rsidP="00C80C31">
            <w:pPr>
              <w:pStyle w:val="VRQAIntro"/>
              <w:spacing w:before="60" w:after="0"/>
              <w:rPr>
                <w:color w:val="53565A"/>
                <w:sz w:val="20"/>
                <w:szCs w:val="20"/>
              </w:rPr>
            </w:pPr>
          </w:p>
        </w:tc>
      </w:tr>
      <w:tr w:rsidR="00AA6DC5" w:rsidRPr="00D76AEA" w14:paraId="099761A4" w14:textId="77777777" w:rsidTr="00C80C31">
        <w:trPr>
          <w:trHeight w:val="363"/>
        </w:trPr>
        <w:tc>
          <w:tcPr>
            <w:tcW w:w="1985" w:type="dxa"/>
            <w:tcBorders>
              <w:top w:val="dotted" w:sz="4" w:space="0" w:color="888B8D" w:themeColor="accent4"/>
              <w:bottom w:val="dotted" w:sz="4" w:space="0" w:color="888B8D" w:themeColor="accent4"/>
            </w:tcBorders>
          </w:tcPr>
          <w:p w14:paraId="5BE68B2C" w14:textId="77777777" w:rsidR="00AA6DC5" w:rsidRPr="0098031A" w:rsidRDefault="00AA6DC5" w:rsidP="00691C87">
            <w:pPr>
              <w:pStyle w:val="VRQATableLeftColumn"/>
            </w:pPr>
            <w:r w:rsidRPr="0098031A">
              <w:t>Email</w:t>
            </w:r>
          </w:p>
        </w:tc>
        <w:tc>
          <w:tcPr>
            <w:tcW w:w="4819" w:type="dxa"/>
            <w:gridSpan w:val="3"/>
            <w:tcBorders>
              <w:top w:val="dotted" w:sz="4" w:space="0" w:color="888B8D" w:themeColor="accent4"/>
              <w:bottom w:val="dotted" w:sz="4" w:space="0" w:color="888B8D" w:themeColor="accent4"/>
            </w:tcBorders>
          </w:tcPr>
          <w:p w14:paraId="3675EE94" w14:textId="77777777" w:rsidR="00AA6DC5" w:rsidRPr="008D5459" w:rsidRDefault="00AA6DC5" w:rsidP="00C80C31">
            <w:pPr>
              <w:pStyle w:val="VRQAIntro"/>
              <w:spacing w:before="60" w:after="0"/>
              <w:rPr>
                <w:color w:val="53565A"/>
                <w:sz w:val="20"/>
                <w:szCs w:val="20"/>
              </w:rPr>
            </w:pPr>
          </w:p>
        </w:tc>
        <w:tc>
          <w:tcPr>
            <w:tcW w:w="993" w:type="dxa"/>
            <w:tcBorders>
              <w:top w:val="dotted" w:sz="4" w:space="0" w:color="888B8D" w:themeColor="accent4"/>
              <w:bottom w:val="dotted" w:sz="4" w:space="0" w:color="888B8D" w:themeColor="accent4"/>
            </w:tcBorders>
          </w:tcPr>
          <w:p w14:paraId="654E6434" w14:textId="77777777" w:rsidR="00AA6DC5" w:rsidRPr="008D5459" w:rsidRDefault="00AA6DC5" w:rsidP="00691C87">
            <w:pPr>
              <w:pStyle w:val="VRQATableLeftColumn"/>
            </w:pPr>
            <w:r w:rsidRPr="008D5459">
              <w:t>Mobile</w:t>
            </w:r>
          </w:p>
        </w:tc>
        <w:tc>
          <w:tcPr>
            <w:tcW w:w="2546" w:type="dxa"/>
            <w:tcBorders>
              <w:top w:val="dotted" w:sz="4" w:space="0" w:color="888B8D" w:themeColor="accent4"/>
              <w:bottom w:val="dotted" w:sz="4" w:space="0" w:color="888B8D" w:themeColor="accent4"/>
            </w:tcBorders>
          </w:tcPr>
          <w:p w14:paraId="0B6700D3" w14:textId="77777777" w:rsidR="00AA6DC5" w:rsidRPr="008D5459" w:rsidRDefault="00AA6DC5" w:rsidP="00691C87">
            <w:pPr>
              <w:pStyle w:val="VRQATableLeftColumn"/>
            </w:pPr>
          </w:p>
        </w:tc>
      </w:tr>
      <w:tr w:rsidR="00AA6DC5" w:rsidRPr="00213202" w14:paraId="1F97C806" w14:textId="77777777" w:rsidTr="00C80C31">
        <w:trPr>
          <w:trHeight w:val="363"/>
        </w:trPr>
        <w:tc>
          <w:tcPr>
            <w:tcW w:w="10343" w:type="dxa"/>
            <w:gridSpan w:val="6"/>
            <w:tcBorders>
              <w:top w:val="nil"/>
              <w:bottom w:val="nil"/>
            </w:tcBorders>
            <w:shd w:val="clear" w:color="auto" w:fill="103D64" w:themeFill="text2"/>
          </w:tcPr>
          <w:p w14:paraId="26337838" w14:textId="77777777" w:rsidR="00AA6DC5" w:rsidRPr="00213202" w:rsidRDefault="00AA6DC5" w:rsidP="00436E87">
            <w:pPr>
              <w:pStyle w:val="VRQATableHeading1"/>
            </w:pPr>
            <w:r w:rsidRPr="00B443C5">
              <w:rPr>
                <w:sz w:val="28"/>
              </w:rPr>
              <w:t xml:space="preserve"> </w:t>
            </w:r>
            <w:r w:rsidRPr="00B443C5">
              <w:t>Declaration</w:t>
            </w:r>
          </w:p>
        </w:tc>
      </w:tr>
      <w:tr w:rsidR="00AA6DC5" w:rsidRPr="002C54F3" w14:paraId="60DEEC32" w14:textId="77777777" w:rsidTr="00C80C31">
        <w:trPr>
          <w:trHeight w:val="363"/>
        </w:trPr>
        <w:tc>
          <w:tcPr>
            <w:tcW w:w="10343" w:type="dxa"/>
            <w:gridSpan w:val="6"/>
            <w:tcBorders>
              <w:top w:val="nil"/>
              <w:bottom w:val="nil"/>
            </w:tcBorders>
          </w:tcPr>
          <w:p w14:paraId="1CE15331" w14:textId="77777777" w:rsidR="00AA6DC5" w:rsidRPr="002C54F3" w:rsidRDefault="00AA6DC5" w:rsidP="002C54F3">
            <w:pPr>
              <w:pStyle w:val="VRQATableBodyText"/>
            </w:pPr>
            <w:r w:rsidRPr="002C54F3">
              <w:t xml:space="preserve">I declare that the above information is true and correct. I agree that the information I have given in this form and any attached documents may be used and disclosed for the purposes outlined in the privacy statement. </w:t>
            </w:r>
          </w:p>
          <w:p w14:paraId="0B413D72" w14:textId="77777777" w:rsidR="00AA6DC5" w:rsidRPr="002C54F3" w:rsidRDefault="00AA6DC5" w:rsidP="002C54F3">
            <w:pPr>
              <w:pStyle w:val="VRQATableBodyText"/>
            </w:pPr>
            <w:r w:rsidRPr="002C54F3">
              <w:t>I/We agree to cancel the above training contract.</w:t>
            </w:r>
          </w:p>
        </w:tc>
      </w:tr>
    </w:tbl>
    <w:tbl>
      <w:tblPr>
        <w:tblStyle w:val="TableGrid2"/>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8"/>
        <w:gridCol w:w="711"/>
        <w:gridCol w:w="421"/>
        <w:gridCol w:w="1988"/>
        <w:gridCol w:w="568"/>
        <w:gridCol w:w="1421"/>
        <w:gridCol w:w="566"/>
        <w:gridCol w:w="3685"/>
      </w:tblGrid>
      <w:tr w:rsidR="00AA6DC5" w:rsidRPr="002C54F3" w14:paraId="7BC645A4" w14:textId="77777777" w:rsidTr="00601B5E">
        <w:trPr>
          <w:trHeight w:val="567"/>
        </w:trPr>
        <w:tc>
          <w:tcPr>
            <w:tcW w:w="1699" w:type="dxa"/>
            <w:gridSpan w:val="2"/>
            <w:shd w:val="clear" w:color="auto" w:fill="auto"/>
            <w:vAlign w:val="bottom"/>
          </w:tcPr>
          <w:p w14:paraId="63181354" w14:textId="77777777" w:rsidR="00AA6DC5" w:rsidRPr="002C54F3" w:rsidRDefault="00AA6DC5" w:rsidP="002C54F3">
            <w:pPr>
              <w:pStyle w:val="VRQATableLeftColumn"/>
            </w:pPr>
            <w:r w:rsidRPr="002C54F3">
              <w:t>Apprentice name</w:t>
            </w:r>
          </w:p>
        </w:tc>
        <w:tc>
          <w:tcPr>
            <w:tcW w:w="8649" w:type="dxa"/>
            <w:gridSpan w:val="6"/>
            <w:tcBorders>
              <w:bottom w:val="dotted" w:sz="4" w:space="0" w:color="888B8D" w:themeColor="accent4"/>
            </w:tcBorders>
            <w:shd w:val="clear" w:color="auto" w:fill="auto"/>
            <w:vAlign w:val="bottom"/>
          </w:tcPr>
          <w:p w14:paraId="2DAA5D33" w14:textId="77777777" w:rsidR="00AA6DC5" w:rsidRPr="002C54F3" w:rsidRDefault="00AA6DC5" w:rsidP="002C54F3">
            <w:pPr>
              <w:pStyle w:val="VRQATableBodyText"/>
            </w:pPr>
          </w:p>
        </w:tc>
      </w:tr>
      <w:tr w:rsidR="00AA6DC5" w:rsidRPr="002C54F3" w14:paraId="740E9887" w14:textId="77777777" w:rsidTr="00601B5E">
        <w:trPr>
          <w:trHeight w:val="567"/>
        </w:trPr>
        <w:tc>
          <w:tcPr>
            <w:tcW w:w="988" w:type="dxa"/>
            <w:shd w:val="clear" w:color="auto" w:fill="auto"/>
            <w:vAlign w:val="bottom"/>
          </w:tcPr>
          <w:p w14:paraId="006A95CD" w14:textId="77777777" w:rsidR="00AA6DC5" w:rsidRPr="002C54F3" w:rsidRDefault="00AA6DC5" w:rsidP="002C54F3">
            <w:pPr>
              <w:pStyle w:val="VRQATableLeftColumn"/>
            </w:pPr>
            <w:r w:rsidRPr="002C54F3">
              <w:t>Date</w:t>
            </w:r>
          </w:p>
        </w:tc>
        <w:tc>
          <w:tcPr>
            <w:tcW w:w="3120" w:type="dxa"/>
            <w:gridSpan w:val="3"/>
            <w:shd w:val="clear" w:color="auto" w:fill="auto"/>
            <w:vAlign w:val="bottom"/>
          </w:tcPr>
          <w:p w14:paraId="14017845" w14:textId="77777777" w:rsidR="00AA6DC5" w:rsidRPr="002C54F3" w:rsidRDefault="00AA6DC5" w:rsidP="002C54F3">
            <w:pPr>
              <w:pStyle w:val="VRQATableBodyText"/>
            </w:pPr>
            <w:r w:rsidRPr="002C54F3">
              <w:t>_  _  _   /   _  _   /   _  _  _  _</w:t>
            </w:r>
          </w:p>
        </w:tc>
        <w:tc>
          <w:tcPr>
            <w:tcW w:w="1989" w:type="dxa"/>
            <w:gridSpan w:val="2"/>
            <w:shd w:val="clear" w:color="auto" w:fill="auto"/>
            <w:vAlign w:val="bottom"/>
          </w:tcPr>
          <w:p w14:paraId="176FBBA6" w14:textId="77777777" w:rsidR="00AA6DC5" w:rsidRPr="002C54F3" w:rsidRDefault="00AA6DC5" w:rsidP="002C54F3">
            <w:pPr>
              <w:pStyle w:val="VRQATableLeftColumn"/>
            </w:pPr>
            <w:r w:rsidRPr="002C54F3">
              <w:t>Apprentice signature</w:t>
            </w:r>
          </w:p>
        </w:tc>
        <w:tc>
          <w:tcPr>
            <w:tcW w:w="4251" w:type="dxa"/>
            <w:gridSpan w:val="2"/>
            <w:tcBorders>
              <w:bottom w:val="dotted" w:sz="4" w:space="0" w:color="888B8D" w:themeColor="accent4"/>
            </w:tcBorders>
            <w:shd w:val="clear" w:color="auto" w:fill="auto"/>
            <w:vAlign w:val="bottom"/>
          </w:tcPr>
          <w:p w14:paraId="347E8059" w14:textId="77777777" w:rsidR="00AA6DC5" w:rsidRPr="002C54F3" w:rsidRDefault="00AA6DC5" w:rsidP="002C54F3">
            <w:pPr>
              <w:pStyle w:val="VRQATableBodyText"/>
            </w:pPr>
          </w:p>
        </w:tc>
      </w:tr>
      <w:tr w:rsidR="000B471B" w:rsidRPr="002C54F3" w14:paraId="646CBF24" w14:textId="77777777" w:rsidTr="00601B5E">
        <w:trPr>
          <w:trHeight w:val="567"/>
        </w:trPr>
        <w:tc>
          <w:tcPr>
            <w:tcW w:w="4108" w:type="dxa"/>
            <w:gridSpan w:val="4"/>
          </w:tcPr>
          <w:p w14:paraId="07D4845F" w14:textId="77777777" w:rsidR="000B471B" w:rsidRPr="002C54F3" w:rsidRDefault="000B471B" w:rsidP="000B471B">
            <w:pPr>
              <w:pStyle w:val="VRQATableBodyText"/>
            </w:pPr>
            <w:r w:rsidRPr="002C54F3">
              <w:t>Is apprentice under 18 years of age?</w:t>
            </w:r>
          </w:p>
        </w:tc>
        <w:sdt>
          <w:sdtPr>
            <w:id w:val="255024004"/>
            <w14:checkbox>
              <w14:checked w14:val="0"/>
              <w14:checkedState w14:val="2612" w14:font="MS Gothic"/>
              <w14:uncheckedState w14:val="2610" w14:font="MS Gothic"/>
            </w14:checkbox>
          </w:sdtPr>
          <w:sdtEndPr/>
          <w:sdtContent>
            <w:tc>
              <w:tcPr>
                <w:tcW w:w="568" w:type="dxa"/>
                <w:vAlign w:val="bottom"/>
              </w:tcPr>
              <w:p w14:paraId="7EE6E868" w14:textId="77777777" w:rsidR="000B471B" w:rsidRPr="002C54F3" w:rsidRDefault="000B471B" w:rsidP="000B471B">
                <w:pPr>
                  <w:pStyle w:val="VRQATableBodyText"/>
                </w:pPr>
                <w:r w:rsidRPr="002C54F3">
                  <w:rPr>
                    <w:rFonts w:ascii="Segoe UI Symbol" w:hAnsi="Segoe UI Symbol" w:cs="Segoe UI Symbol"/>
                  </w:rPr>
                  <w:t>☐</w:t>
                </w:r>
              </w:p>
            </w:tc>
          </w:sdtContent>
        </w:sdt>
        <w:tc>
          <w:tcPr>
            <w:tcW w:w="1421" w:type="dxa"/>
            <w:vAlign w:val="bottom"/>
          </w:tcPr>
          <w:p w14:paraId="05FBB770" w14:textId="77777777" w:rsidR="000B471B" w:rsidRPr="002C54F3" w:rsidRDefault="000B471B" w:rsidP="000B471B">
            <w:pPr>
              <w:pStyle w:val="VRQATableBodyText"/>
            </w:pPr>
            <w:r w:rsidRPr="002C54F3">
              <w:t>No</w:t>
            </w:r>
          </w:p>
        </w:tc>
        <w:sdt>
          <w:sdtPr>
            <w:id w:val="-13081063"/>
            <w14:checkbox>
              <w14:checked w14:val="0"/>
              <w14:checkedState w14:val="2612" w14:font="MS Gothic"/>
              <w14:uncheckedState w14:val="2610" w14:font="MS Gothic"/>
            </w14:checkbox>
          </w:sdtPr>
          <w:sdtEndPr/>
          <w:sdtContent>
            <w:tc>
              <w:tcPr>
                <w:tcW w:w="566" w:type="dxa"/>
                <w:vAlign w:val="bottom"/>
              </w:tcPr>
              <w:p w14:paraId="24B8F2F8" w14:textId="3DF848C8" w:rsidR="000B471B" w:rsidRPr="002C54F3" w:rsidRDefault="000B471B" w:rsidP="000B471B">
                <w:pPr>
                  <w:pStyle w:val="VRQATableBodyText"/>
                </w:pPr>
                <w:r w:rsidRPr="002C54F3">
                  <w:rPr>
                    <w:rFonts w:ascii="Segoe UI Symbol" w:hAnsi="Segoe UI Symbol" w:cs="Segoe UI Symbol"/>
                  </w:rPr>
                  <w:t>☐</w:t>
                </w:r>
              </w:p>
            </w:tc>
          </w:sdtContent>
        </w:sdt>
        <w:tc>
          <w:tcPr>
            <w:tcW w:w="3685" w:type="dxa"/>
            <w:vAlign w:val="bottom"/>
          </w:tcPr>
          <w:p w14:paraId="7B6ECAF3" w14:textId="790CE463" w:rsidR="000B471B" w:rsidRPr="002C54F3" w:rsidRDefault="000B471B" w:rsidP="000B471B">
            <w:pPr>
              <w:pStyle w:val="VRQATableBodyText"/>
            </w:pPr>
            <w:r w:rsidRPr="002C54F3">
              <w:t>Yes, parent/guardian to sign below:</w:t>
            </w:r>
          </w:p>
        </w:tc>
      </w:tr>
      <w:tr w:rsidR="00AA6DC5" w:rsidRPr="002D01EE" w14:paraId="64A56C56" w14:textId="77777777" w:rsidTr="00601B5E">
        <w:trPr>
          <w:trHeight w:val="648"/>
        </w:trPr>
        <w:tc>
          <w:tcPr>
            <w:tcW w:w="2120" w:type="dxa"/>
            <w:gridSpan w:val="3"/>
            <w:shd w:val="clear" w:color="auto" w:fill="auto"/>
            <w:vAlign w:val="bottom"/>
          </w:tcPr>
          <w:p w14:paraId="225FE8E7" w14:textId="77777777" w:rsidR="00AA6DC5" w:rsidRPr="002C54F3" w:rsidRDefault="00AA6DC5" w:rsidP="002C54F3">
            <w:pPr>
              <w:pStyle w:val="VRQATableLeftColumn"/>
            </w:pPr>
            <w:r w:rsidRPr="002C54F3">
              <w:t>Parent/guardian name</w:t>
            </w:r>
          </w:p>
        </w:tc>
        <w:tc>
          <w:tcPr>
            <w:tcW w:w="8228" w:type="dxa"/>
            <w:gridSpan w:val="5"/>
            <w:tcBorders>
              <w:bottom w:val="dotted" w:sz="4" w:space="0" w:color="888B8D" w:themeColor="accent4"/>
            </w:tcBorders>
            <w:shd w:val="clear" w:color="auto" w:fill="auto"/>
            <w:vAlign w:val="bottom"/>
          </w:tcPr>
          <w:p w14:paraId="547697AB" w14:textId="77777777" w:rsidR="00AA6DC5" w:rsidRPr="002D01EE" w:rsidRDefault="00AA6DC5" w:rsidP="00C80C31">
            <w:pPr>
              <w:pStyle w:val="VRQAbulletlist"/>
              <w:spacing w:before="240" w:after="240"/>
              <w:ind w:left="-108" w:firstLine="0"/>
              <w:rPr>
                <w:rFonts w:eastAsia="MS Gothic"/>
                <w:color w:val="00C1D5" w:themeColor="accent3"/>
              </w:rPr>
            </w:pPr>
          </w:p>
        </w:tc>
      </w:tr>
      <w:tr w:rsidR="00AA6DC5" w:rsidRPr="002D01EE" w14:paraId="66A5E68C" w14:textId="77777777" w:rsidTr="00601B5E">
        <w:trPr>
          <w:trHeight w:val="567"/>
        </w:trPr>
        <w:tc>
          <w:tcPr>
            <w:tcW w:w="988" w:type="dxa"/>
            <w:shd w:val="clear" w:color="auto" w:fill="auto"/>
            <w:vAlign w:val="bottom"/>
          </w:tcPr>
          <w:p w14:paraId="393A0AB1" w14:textId="77777777" w:rsidR="00AA6DC5" w:rsidRPr="002D01EE" w:rsidRDefault="00AA6DC5" w:rsidP="002C54F3">
            <w:pPr>
              <w:pStyle w:val="VRQATableLeftColumn"/>
            </w:pPr>
            <w:r w:rsidRPr="002D01EE">
              <w:t>Date</w:t>
            </w:r>
          </w:p>
        </w:tc>
        <w:tc>
          <w:tcPr>
            <w:tcW w:w="3120" w:type="dxa"/>
            <w:gridSpan w:val="3"/>
            <w:shd w:val="clear" w:color="auto" w:fill="auto"/>
            <w:vAlign w:val="bottom"/>
          </w:tcPr>
          <w:p w14:paraId="02B8EDEA" w14:textId="77777777" w:rsidR="00AA6DC5" w:rsidRPr="002D01EE" w:rsidRDefault="00AA6DC5" w:rsidP="002C54F3">
            <w:pPr>
              <w:pStyle w:val="VRQATableBodyText"/>
            </w:pPr>
            <w:r>
              <w:t xml:space="preserve">_  _   /   _  _   /   _  _ </w:t>
            </w:r>
            <w:r w:rsidRPr="002D01EE">
              <w:t xml:space="preserve"> _  _</w:t>
            </w:r>
          </w:p>
        </w:tc>
        <w:tc>
          <w:tcPr>
            <w:tcW w:w="1989" w:type="dxa"/>
            <w:gridSpan w:val="2"/>
            <w:tcBorders>
              <w:top w:val="dotted" w:sz="4" w:space="0" w:color="888B8D" w:themeColor="accent4"/>
            </w:tcBorders>
            <w:shd w:val="clear" w:color="auto" w:fill="auto"/>
            <w:vAlign w:val="bottom"/>
          </w:tcPr>
          <w:p w14:paraId="0B8BD3AC" w14:textId="77777777" w:rsidR="00AA6DC5" w:rsidRPr="002D01EE" w:rsidRDefault="00AA6DC5" w:rsidP="00836238">
            <w:pPr>
              <w:pStyle w:val="VRQATableLeftColumn"/>
            </w:pPr>
            <w:r w:rsidRPr="002D01EE">
              <w:t>Parent/guardian</w:t>
            </w:r>
            <w:r>
              <w:t xml:space="preserve"> s</w:t>
            </w:r>
            <w:r w:rsidRPr="002D01EE">
              <w:t>ignature</w:t>
            </w:r>
          </w:p>
        </w:tc>
        <w:tc>
          <w:tcPr>
            <w:tcW w:w="4251" w:type="dxa"/>
            <w:gridSpan w:val="2"/>
            <w:tcBorders>
              <w:top w:val="dotted" w:sz="4" w:space="0" w:color="888B8D" w:themeColor="accent4"/>
              <w:bottom w:val="dotted" w:sz="4" w:space="0" w:color="888B8D" w:themeColor="accent4"/>
            </w:tcBorders>
            <w:shd w:val="clear" w:color="auto" w:fill="auto"/>
            <w:vAlign w:val="bottom"/>
          </w:tcPr>
          <w:p w14:paraId="0E4420AB" w14:textId="77777777" w:rsidR="00AA6DC5" w:rsidRPr="002D01EE" w:rsidRDefault="00AA6DC5" w:rsidP="00C80C31">
            <w:pPr>
              <w:pStyle w:val="VRQAbulletlist"/>
              <w:spacing w:before="240"/>
              <w:ind w:left="-108" w:firstLine="0"/>
              <w:rPr>
                <w:rFonts w:eastAsia="MS Gothic"/>
                <w:color w:val="00C1D5" w:themeColor="accent3"/>
              </w:rPr>
            </w:pPr>
          </w:p>
        </w:tc>
      </w:tr>
    </w:tbl>
    <w:p w14:paraId="4E1F7237" w14:textId="77777777" w:rsidR="00E2632C" w:rsidRDefault="00E2632C" w:rsidP="00EB664F">
      <w:pPr>
        <w:pStyle w:val="VRQABullet1"/>
        <w:numPr>
          <w:ilvl w:val="0"/>
          <w:numId w:val="0"/>
        </w:numPr>
      </w:pPr>
    </w:p>
    <w:sectPr w:rsidR="00E2632C" w:rsidSect="00436E87">
      <w:headerReference w:type="default" r:id="rId15"/>
      <w:footerReference w:type="default" r:id="rId16"/>
      <w:headerReference w:type="first" r:id="rId17"/>
      <w:footerReference w:type="first" r:id="rId18"/>
      <w:pgSz w:w="11906" w:h="16838"/>
      <w:pgMar w:top="1985" w:right="851" w:bottom="851" w:left="851" w:header="709" w:footer="39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354">
      <wne:acd wne:acdName="acd0"/>
    </wne:keymap>
  </wne:keymaps>
  <wne:toolbars>
    <wne:acdManifest>
      <wne:acdEntry wne:acdName="acd0"/>
    </wne:acdManifest>
  </wne:toolbars>
  <wne:acds>
    <wne:acd wne:argValue="AgBWAFIAUQBBACAAVABhAGIAbABlACAAQgBvAGQAeQAgAFQAZQB4AHQ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19815C" w14:textId="77777777" w:rsidR="007A3090" w:rsidRDefault="007A3090" w:rsidP="001B2A4B">
      <w:pPr>
        <w:spacing w:after="0" w:line="240" w:lineRule="auto"/>
      </w:pPr>
      <w:r>
        <w:separator/>
      </w:r>
    </w:p>
  </w:endnote>
  <w:endnote w:type="continuationSeparator" w:id="0">
    <w:p w14:paraId="765003F4" w14:textId="77777777" w:rsidR="007A3090" w:rsidRDefault="007A3090" w:rsidP="001B2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stGrotesk-Medium">
    <w:altName w:val="Times New Roman"/>
    <w:panose1 w:val="02000000000000000000"/>
    <w:charset w:val="00"/>
    <w:family w:val="auto"/>
    <w:pitch w:val="variable"/>
    <w:sig w:usb0="A00000EF" w:usb1="5001607B" w:usb2="00000000" w:usb3="00000000" w:csb0="00000193" w:csb1="00000000"/>
  </w:font>
  <w:font w:name="Post Grotesk">
    <w:panose1 w:val="02000000000000000000"/>
    <w:charset w:val="00"/>
    <w:family w:val="modern"/>
    <w:notTrueType/>
    <w:pitch w:val="variable"/>
    <w:sig w:usb0="A00000EF" w:usb1="5001607B" w:usb2="00000000" w:usb3="00000000" w:csb0="0000009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5469810"/>
      <w:docPartObj>
        <w:docPartGallery w:val="Page Numbers (Bottom of Page)"/>
        <w:docPartUnique/>
      </w:docPartObj>
    </w:sdtPr>
    <w:sdtEndPr>
      <w:rPr>
        <w:noProof/>
      </w:rPr>
    </w:sdtEndPr>
    <w:sdtContent>
      <w:p w14:paraId="51B7B52F" w14:textId="07965B51" w:rsidR="003656F9" w:rsidRPr="00C7383C" w:rsidRDefault="00436E87" w:rsidP="001F1BAE">
        <w:pPr>
          <w:pStyle w:val="VRQAFooterNoLogo"/>
          <w:tabs>
            <w:tab w:val="clear" w:pos="9026"/>
            <w:tab w:val="right" w:pos="9923"/>
          </w:tabs>
        </w:pPr>
        <w:r>
          <w:rPr>
            <w:szCs w:val="16"/>
          </w:rPr>
          <w:t xml:space="preserve">VRQA </w:t>
        </w:r>
        <w:r w:rsidRPr="0057590D">
          <w:rPr>
            <w:szCs w:val="16"/>
          </w:rPr>
          <w:t xml:space="preserve">Cancel a </w:t>
        </w:r>
        <w:r>
          <w:rPr>
            <w:szCs w:val="16"/>
          </w:rPr>
          <w:t>t</w:t>
        </w:r>
        <w:r w:rsidRPr="0057590D">
          <w:rPr>
            <w:szCs w:val="16"/>
          </w:rPr>
          <w:t xml:space="preserve">raining </w:t>
        </w:r>
        <w:r>
          <w:rPr>
            <w:szCs w:val="16"/>
          </w:rPr>
          <w:t>c</w:t>
        </w:r>
        <w:r w:rsidRPr="0057590D">
          <w:rPr>
            <w:szCs w:val="16"/>
          </w:rPr>
          <w:t>ontract</w:t>
        </w:r>
        <w:r>
          <w:rPr>
            <w:szCs w:val="16"/>
          </w:rPr>
          <w:t>:</w:t>
        </w:r>
        <w:r w:rsidRPr="0057590D">
          <w:rPr>
            <w:szCs w:val="16"/>
          </w:rPr>
          <w:t xml:space="preserve"> </w:t>
        </w:r>
        <w:r>
          <w:rPr>
            <w:szCs w:val="16"/>
          </w:rPr>
          <w:t>Application for apprentices</w:t>
        </w:r>
        <w:r w:rsidRPr="0057590D">
          <w:rPr>
            <w:szCs w:val="16"/>
          </w:rPr>
          <w:t xml:space="preserve"> – </w:t>
        </w:r>
        <w:r>
          <w:rPr>
            <w:szCs w:val="16"/>
          </w:rPr>
          <w:t>July</w:t>
        </w:r>
        <w:r w:rsidRPr="0057590D">
          <w:rPr>
            <w:szCs w:val="16"/>
          </w:rPr>
          <w:t xml:space="preserve"> 20</w:t>
        </w:r>
        <w:r>
          <w:rPr>
            <w:szCs w:val="16"/>
          </w:rPr>
          <w:t>24</w:t>
        </w:r>
        <w:r w:rsidR="003656F9">
          <w:tab/>
        </w:r>
        <w:r w:rsidR="003656F9">
          <w:tab/>
        </w:r>
        <w:r w:rsidR="003656F9" w:rsidRPr="00C7383C">
          <w:fldChar w:fldCharType="begin"/>
        </w:r>
        <w:r w:rsidR="003656F9" w:rsidRPr="00C7383C">
          <w:instrText xml:space="preserve"> PAGE   \* MERGEFORMAT </w:instrText>
        </w:r>
        <w:r w:rsidR="003656F9" w:rsidRPr="00C7383C">
          <w:fldChar w:fldCharType="separate"/>
        </w:r>
        <w:r w:rsidR="00B921E5">
          <w:rPr>
            <w:noProof/>
          </w:rPr>
          <w:t>6</w:t>
        </w:r>
        <w:r w:rsidR="003656F9" w:rsidRPr="00C7383C">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C217C" w14:textId="108A7311" w:rsidR="003656F9" w:rsidRPr="001F1BAE" w:rsidRDefault="00436E87" w:rsidP="001F1BAE">
    <w:pPr>
      <w:pStyle w:val="VRQAFooterNoLogo"/>
      <w:tabs>
        <w:tab w:val="clear" w:pos="9026"/>
        <w:tab w:val="right" w:pos="9781"/>
      </w:tabs>
      <w:rPr>
        <w:lang w:val="en-US"/>
      </w:rPr>
    </w:pPr>
    <w:r>
      <w:rPr>
        <w:szCs w:val="16"/>
      </w:rPr>
      <w:t xml:space="preserve">VRQA </w:t>
    </w:r>
    <w:r w:rsidRPr="0057590D">
      <w:rPr>
        <w:szCs w:val="16"/>
      </w:rPr>
      <w:t xml:space="preserve">Cancel a </w:t>
    </w:r>
    <w:r>
      <w:rPr>
        <w:szCs w:val="16"/>
      </w:rPr>
      <w:t>t</w:t>
    </w:r>
    <w:r w:rsidRPr="0057590D">
      <w:rPr>
        <w:szCs w:val="16"/>
      </w:rPr>
      <w:t xml:space="preserve">raining </w:t>
    </w:r>
    <w:r>
      <w:rPr>
        <w:szCs w:val="16"/>
      </w:rPr>
      <w:t>c</w:t>
    </w:r>
    <w:r w:rsidRPr="0057590D">
      <w:rPr>
        <w:szCs w:val="16"/>
      </w:rPr>
      <w:t>ontract</w:t>
    </w:r>
    <w:r>
      <w:rPr>
        <w:szCs w:val="16"/>
      </w:rPr>
      <w:t>:</w:t>
    </w:r>
    <w:r w:rsidRPr="0057590D">
      <w:rPr>
        <w:szCs w:val="16"/>
      </w:rPr>
      <w:t xml:space="preserve"> </w:t>
    </w:r>
    <w:r>
      <w:rPr>
        <w:szCs w:val="16"/>
      </w:rPr>
      <w:t>Application for apprentices</w:t>
    </w:r>
    <w:r w:rsidRPr="0057590D">
      <w:rPr>
        <w:szCs w:val="16"/>
      </w:rPr>
      <w:t xml:space="preserve"> – </w:t>
    </w:r>
    <w:r>
      <w:rPr>
        <w:szCs w:val="16"/>
      </w:rPr>
      <w:t>July</w:t>
    </w:r>
    <w:r w:rsidRPr="0057590D">
      <w:rPr>
        <w:szCs w:val="16"/>
      </w:rPr>
      <w:t xml:space="preserve"> 20</w:t>
    </w:r>
    <w:r>
      <w:rPr>
        <w:szCs w:val="16"/>
      </w:rPr>
      <w:t>24</w:t>
    </w:r>
    <w:r w:rsidR="001F1BAE">
      <w:rPr>
        <w:lang w:val="en-US"/>
      </w:rPr>
      <w:tab/>
    </w:r>
    <w:r w:rsidR="001F1BAE">
      <w:rPr>
        <w:lang w:val="en-US"/>
      </w:rPr>
      <w:tab/>
    </w:r>
    <w:r w:rsidR="001F1BAE" w:rsidRPr="001F1BAE">
      <w:rPr>
        <w:lang w:val="en-US"/>
      </w:rPr>
      <w:fldChar w:fldCharType="begin"/>
    </w:r>
    <w:r w:rsidR="001F1BAE" w:rsidRPr="001F1BAE">
      <w:rPr>
        <w:lang w:val="en-US"/>
      </w:rPr>
      <w:instrText xml:space="preserve"> PAGE   \* MERGEFORMAT </w:instrText>
    </w:r>
    <w:r w:rsidR="001F1BAE" w:rsidRPr="001F1BAE">
      <w:rPr>
        <w:lang w:val="en-US"/>
      </w:rPr>
      <w:fldChar w:fldCharType="separate"/>
    </w:r>
    <w:r w:rsidR="001F1BAE" w:rsidRPr="001F1BAE">
      <w:rPr>
        <w:noProof/>
        <w:lang w:val="en-US"/>
      </w:rPr>
      <w:t>1</w:t>
    </w:r>
    <w:r w:rsidR="001F1BAE" w:rsidRPr="001F1BAE">
      <w:rPr>
        <w:noProof/>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35F7C2" w14:textId="77777777" w:rsidR="007A3090" w:rsidRDefault="007A3090" w:rsidP="001B2A4B">
      <w:pPr>
        <w:spacing w:after="0" w:line="240" w:lineRule="auto"/>
      </w:pPr>
      <w:r>
        <w:separator/>
      </w:r>
    </w:p>
  </w:footnote>
  <w:footnote w:type="continuationSeparator" w:id="0">
    <w:p w14:paraId="162D4D1B" w14:textId="77777777" w:rsidR="007A3090" w:rsidRDefault="007A3090" w:rsidP="001B2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52FDE" w14:textId="6B7CD3FA" w:rsidR="003656F9" w:rsidRDefault="003656F9" w:rsidP="001F1BAE">
    <w:r w:rsidRPr="00856727">
      <w:rPr>
        <w:noProof/>
      </w:rPr>
      <w:drawing>
        <wp:anchor distT="0" distB="0" distL="114300" distR="114300" simplePos="0" relativeHeight="251656192" behindDoc="1" locked="0" layoutInCell="1" allowOverlap="1" wp14:anchorId="7B94226D" wp14:editId="385C4CCA">
          <wp:simplePos x="0" y="0"/>
          <wp:positionH relativeFrom="column">
            <wp:posOffset>-146685</wp:posOffset>
          </wp:positionH>
          <wp:positionV relativeFrom="page">
            <wp:posOffset>228600</wp:posOffset>
          </wp:positionV>
          <wp:extent cx="6731000" cy="932180"/>
          <wp:effectExtent l="0" t="0" r="0" b="1270"/>
          <wp:wrapNone/>
          <wp:docPr id="12" name="Picture 12" descr="/Volumes/PROJECTS/Victorian Registration and Qualifications Authority/1901_VRQ_VIS Visual Design Refresh Project/Media/banner/VRQA_banners requested-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umes/PROJECTS/Victorian Registration and Qualifications Authority/1901_VRQ_VIS Visual Design Refresh Project/Media/banner/VRQA_banners requested-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1000" cy="932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5AE61" w14:textId="77777777" w:rsidR="003656F9" w:rsidRDefault="00A52618">
    <w:r w:rsidRPr="00117EDD">
      <w:rPr>
        <w:noProof/>
        <w:sz w:val="20"/>
        <w:szCs w:val="20"/>
        <w:lang w:val="en-AU" w:eastAsia="en-AU"/>
      </w:rPr>
      <w:drawing>
        <wp:anchor distT="0" distB="0" distL="114300" distR="114300" simplePos="0" relativeHeight="251658240" behindDoc="0" locked="0" layoutInCell="1" allowOverlap="1" wp14:anchorId="121F1A1E" wp14:editId="0590F407">
          <wp:simplePos x="0" y="0"/>
          <wp:positionH relativeFrom="margin">
            <wp:posOffset>-635</wp:posOffset>
          </wp:positionH>
          <wp:positionV relativeFrom="paragraph">
            <wp:posOffset>-399415</wp:posOffset>
          </wp:positionV>
          <wp:extent cx="1644650" cy="1073942"/>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RQA_Logo_PMS.eps"/>
                  <pic:cNvPicPr/>
                </pic:nvPicPr>
                <pic:blipFill rotWithShape="1">
                  <a:blip r:embed="rId1" cstate="print">
                    <a:extLst>
                      <a:ext uri="{28A0092B-C50C-407E-A947-70E740481C1C}">
                        <a14:useLocalDpi xmlns:a14="http://schemas.microsoft.com/office/drawing/2010/main" val="0"/>
                      </a:ext>
                    </a:extLst>
                  </a:blip>
                  <a:srcRect l="5898" t="-3550"/>
                  <a:stretch/>
                </pic:blipFill>
                <pic:spPr bwMode="auto">
                  <a:xfrm>
                    <a:off x="0" y="0"/>
                    <a:ext cx="1682319" cy="10985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656F9">
      <w:tab/>
    </w:r>
    <w:r w:rsidR="003656F9">
      <w:tab/>
    </w:r>
    <w:r w:rsidRPr="00117EDD">
      <w:rPr>
        <w:noProof/>
        <w:sz w:val="20"/>
        <w:szCs w:val="20"/>
        <w:lang w:val="en-AU" w:eastAsia="en-AU"/>
      </w:rPr>
      <w:drawing>
        <wp:anchor distT="0" distB="0" distL="114300" distR="114300" simplePos="0" relativeHeight="251660288" behindDoc="0" locked="1" layoutInCell="1" allowOverlap="1" wp14:anchorId="17CDA13C" wp14:editId="46AF3B03">
          <wp:simplePos x="0" y="0"/>
          <wp:positionH relativeFrom="column">
            <wp:posOffset>5123815</wp:posOffset>
          </wp:positionH>
          <wp:positionV relativeFrom="page">
            <wp:posOffset>279400</wp:posOffset>
          </wp:positionV>
          <wp:extent cx="1148080" cy="654685"/>
          <wp:effectExtent l="0" t="0" r="0" b="0"/>
          <wp:wrapSquare wrapText="bothSides"/>
          <wp:docPr id="14" name="Picture 14" descr="../../Media/Vic%20Gov%20logo/Victoria_State_Gov_logo_black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dia/Vic%20Gov%20logo/Victoria_State_Gov_logo_black_rgb.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48080" cy="6546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01D3D"/>
    <w:multiLevelType w:val="hybridMultilevel"/>
    <w:tmpl w:val="CB980550"/>
    <w:lvl w:ilvl="0" w:tplc="761EC0EE">
      <w:start w:val="1"/>
      <w:numFmt w:val="lowerRoman"/>
      <w:pStyle w:val="VRQAalpha-numericlist1"/>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8852E9"/>
    <w:multiLevelType w:val="hybridMultilevel"/>
    <w:tmpl w:val="0114D8CE"/>
    <w:lvl w:ilvl="0" w:tplc="122A3A76">
      <w:start w:val="1"/>
      <w:numFmt w:val="bullet"/>
      <w:pStyle w:val="VRQABullet2"/>
      <w:lvlText w:val="o"/>
      <w:lvlJc w:val="left"/>
      <w:pPr>
        <w:ind w:left="1145" w:hanging="360"/>
      </w:pPr>
      <w:rPr>
        <w:rFonts w:ascii="Courier New" w:hAnsi="Courier New" w:cs="Courier New"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2" w15:restartNumberingAfterBreak="0">
    <w:nsid w:val="261E0097"/>
    <w:multiLevelType w:val="hybridMultilevel"/>
    <w:tmpl w:val="92DC7CE0"/>
    <w:lvl w:ilvl="0" w:tplc="3DD8027C">
      <w:start w:val="1"/>
      <w:numFmt w:val="bullet"/>
      <w:pStyle w:val="VRQABullet1"/>
      <w:lvlText w:val=""/>
      <w:lvlJc w:val="left"/>
      <w:pPr>
        <w:ind w:left="340" w:hanging="340"/>
      </w:pPr>
      <w:rPr>
        <w:rFonts w:ascii="Symbol" w:hAnsi="Symbol" w:hint="default"/>
        <w:color w:val="555559"/>
        <w:w w:val="80"/>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D555CB"/>
    <w:multiLevelType w:val="hybridMultilevel"/>
    <w:tmpl w:val="18480B86"/>
    <w:lvl w:ilvl="0" w:tplc="7E82B24A">
      <w:start w:val="1"/>
      <w:numFmt w:val="bullet"/>
      <w:pStyle w:val="VRQATableBullet2"/>
      <w:lvlText w:val="o"/>
      <w:lvlJc w:val="left"/>
      <w:pPr>
        <w:ind w:left="1230" w:hanging="360"/>
      </w:pPr>
      <w:rPr>
        <w:rFonts w:ascii="Courier New" w:hAnsi="Courier New" w:cs="Courier New" w:hint="default"/>
      </w:rPr>
    </w:lvl>
    <w:lvl w:ilvl="1" w:tplc="0C090003" w:tentative="1">
      <w:start w:val="1"/>
      <w:numFmt w:val="bullet"/>
      <w:lvlText w:val="o"/>
      <w:lvlJc w:val="left"/>
      <w:pPr>
        <w:ind w:left="1950" w:hanging="360"/>
      </w:pPr>
      <w:rPr>
        <w:rFonts w:ascii="Courier New" w:hAnsi="Courier New" w:cs="Courier New" w:hint="default"/>
      </w:rPr>
    </w:lvl>
    <w:lvl w:ilvl="2" w:tplc="0C090005" w:tentative="1">
      <w:start w:val="1"/>
      <w:numFmt w:val="bullet"/>
      <w:lvlText w:val=""/>
      <w:lvlJc w:val="left"/>
      <w:pPr>
        <w:ind w:left="2670" w:hanging="360"/>
      </w:pPr>
      <w:rPr>
        <w:rFonts w:ascii="Wingdings" w:hAnsi="Wingdings" w:hint="default"/>
      </w:rPr>
    </w:lvl>
    <w:lvl w:ilvl="3" w:tplc="0C090001" w:tentative="1">
      <w:start w:val="1"/>
      <w:numFmt w:val="bullet"/>
      <w:lvlText w:val=""/>
      <w:lvlJc w:val="left"/>
      <w:pPr>
        <w:ind w:left="3390" w:hanging="360"/>
      </w:pPr>
      <w:rPr>
        <w:rFonts w:ascii="Symbol" w:hAnsi="Symbol" w:hint="default"/>
      </w:rPr>
    </w:lvl>
    <w:lvl w:ilvl="4" w:tplc="0C090003" w:tentative="1">
      <w:start w:val="1"/>
      <w:numFmt w:val="bullet"/>
      <w:lvlText w:val="o"/>
      <w:lvlJc w:val="left"/>
      <w:pPr>
        <w:ind w:left="4110" w:hanging="360"/>
      </w:pPr>
      <w:rPr>
        <w:rFonts w:ascii="Courier New" w:hAnsi="Courier New" w:cs="Courier New" w:hint="default"/>
      </w:rPr>
    </w:lvl>
    <w:lvl w:ilvl="5" w:tplc="0C090005" w:tentative="1">
      <w:start w:val="1"/>
      <w:numFmt w:val="bullet"/>
      <w:lvlText w:val=""/>
      <w:lvlJc w:val="left"/>
      <w:pPr>
        <w:ind w:left="4830" w:hanging="360"/>
      </w:pPr>
      <w:rPr>
        <w:rFonts w:ascii="Wingdings" w:hAnsi="Wingdings" w:hint="default"/>
      </w:rPr>
    </w:lvl>
    <w:lvl w:ilvl="6" w:tplc="0C090001" w:tentative="1">
      <w:start w:val="1"/>
      <w:numFmt w:val="bullet"/>
      <w:lvlText w:val=""/>
      <w:lvlJc w:val="left"/>
      <w:pPr>
        <w:ind w:left="5550" w:hanging="360"/>
      </w:pPr>
      <w:rPr>
        <w:rFonts w:ascii="Symbol" w:hAnsi="Symbol" w:hint="default"/>
      </w:rPr>
    </w:lvl>
    <w:lvl w:ilvl="7" w:tplc="0C090003" w:tentative="1">
      <w:start w:val="1"/>
      <w:numFmt w:val="bullet"/>
      <w:lvlText w:val="o"/>
      <w:lvlJc w:val="left"/>
      <w:pPr>
        <w:ind w:left="6270" w:hanging="360"/>
      </w:pPr>
      <w:rPr>
        <w:rFonts w:ascii="Courier New" w:hAnsi="Courier New" w:cs="Courier New" w:hint="default"/>
      </w:rPr>
    </w:lvl>
    <w:lvl w:ilvl="8" w:tplc="0C090005" w:tentative="1">
      <w:start w:val="1"/>
      <w:numFmt w:val="bullet"/>
      <w:lvlText w:val=""/>
      <w:lvlJc w:val="left"/>
      <w:pPr>
        <w:ind w:left="6990" w:hanging="360"/>
      </w:pPr>
      <w:rPr>
        <w:rFonts w:ascii="Wingdings" w:hAnsi="Wingdings" w:hint="default"/>
      </w:rPr>
    </w:lvl>
  </w:abstractNum>
  <w:abstractNum w:abstractNumId="4" w15:restartNumberingAfterBreak="0">
    <w:nsid w:val="596A0217"/>
    <w:multiLevelType w:val="hybridMultilevel"/>
    <w:tmpl w:val="BC4A19C6"/>
    <w:lvl w:ilvl="0" w:tplc="999EE8D4">
      <w:start w:val="1"/>
      <w:numFmt w:val="lowerLetter"/>
      <w:pStyle w:val="VRQAalpha-numericlist2"/>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5" w15:restartNumberingAfterBreak="0">
    <w:nsid w:val="5BE51F04"/>
    <w:multiLevelType w:val="hybridMultilevel"/>
    <w:tmpl w:val="54049AF2"/>
    <w:lvl w:ilvl="0" w:tplc="AAA29030">
      <w:start w:val="1"/>
      <w:numFmt w:val="bullet"/>
      <w:pStyle w:val="VRQA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3C53C2E"/>
    <w:multiLevelType w:val="hybridMultilevel"/>
    <w:tmpl w:val="A18E7744"/>
    <w:lvl w:ilvl="0" w:tplc="8D9AF45A">
      <w:start w:val="1"/>
      <w:numFmt w:val="bullet"/>
      <w:lvlText w:val=""/>
      <w:lvlJc w:val="left"/>
      <w:pPr>
        <w:ind w:left="360" w:hanging="360"/>
      </w:pPr>
      <w:rPr>
        <w:rFonts w:ascii="Symbol" w:hAnsi="Symbol" w:hint="default"/>
        <w:sz w:val="14"/>
      </w:rPr>
    </w:lvl>
    <w:lvl w:ilvl="1" w:tplc="0C090003">
      <w:start w:val="1"/>
      <w:numFmt w:val="bullet"/>
      <w:lvlText w:val="o"/>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6EB02C1A"/>
    <w:multiLevelType w:val="hybridMultilevel"/>
    <w:tmpl w:val="CC2EB3F2"/>
    <w:lvl w:ilvl="0" w:tplc="CD64356C">
      <w:start w:val="1"/>
      <w:numFmt w:val="bullet"/>
      <w:pStyle w:val="VRQAHyperlink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85501194">
    <w:abstractNumId w:val="0"/>
  </w:num>
  <w:num w:numId="2" w16cid:durableId="249891805">
    <w:abstractNumId w:val="2"/>
  </w:num>
  <w:num w:numId="3" w16cid:durableId="1538080233">
    <w:abstractNumId w:val="4"/>
  </w:num>
  <w:num w:numId="4" w16cid:durableId="1482385558">
    <w:abstractNumId w:val="7"/>
  </w:num>
  <w:num w:numId="5" w16cid:durableId="1221090237">
    <w:abstractNumId w:val="5"/>
  </w:num>
  <w:num w:numId="6" w16cid:durableId="1813979704">
    <w:abstractNumId w:val="2"/>
  </w:num>
  <w:num w:numId="7" w16cid:durableId="1536851477">
    <w:abstractNumId w:val="3"/>
  </w:num>
  <w:num w:numId="8" w16cid:durableId="190459745">
    <w:abstractNumId w:val="1"/>
  </w:num>
  <w:num w:numId="9" w16cid:durableId="585915904">
    <w:abstractNumId w:val="2"/>
  </w:num>
  <w:num w:numId="10" w16cid:durableId="1692145787">
    <w:abstractNumId w:val="0"/>
  </w:num>
  <w:num w:numId="11" w16cid:durableId="452865924">
    <w:abstractNumId w:val="1"/>
  </w:num>
  <w:num w:numId="12" w16cid:durableId="1180043882">
    <w:abstractNumId w:val="4"/>
  </w:num>
  <w:num w:numId="13" w16cid:durableId="1674453470">
    <w:abstractNumId w:val="5"/>
  </w:num>
  <w:num w:numId="14" w16cid:durableId="1902985392">
    <w:abstractNumId w:val="5"/>
  </w:num>
  <w:num w:numId="15" w16cid:durableId="2027293522">
    <w:abstractNumId w:val="3"/>
  </w:num>
  <w:num w:numId="16" w16cid:durableId="1940989469">
    <w:abstractNumId w:val="3"/>
  </w:num>
  <w:num w:numId="17" w16cid:durableId="1698969591">
    <w:abstractNumId w:val="7"/>
  </w:num>
  <w:num w:numId="18" w16cid:durableId="271865647">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6" w:nlCheck="1" w:checkStyle="0"/>
  <w:activeWritingStyle w:appName="MSWord" w:lang="en-US" w:vendorID="64" w:dllVersion="6" w:nlCheck="1" w:checkStyle="0"/>
  <w:activeWritingStyle w:appName="MSWord" w:lang="en-AU" w:vendorID="64" w:dllVersion="6" w:nlCheck="1" w:checkStyle="0"/>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defaultTableStyle w:val="Style1"/>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0MjE2Mre0sDAwtDRQ0lEKTi0uzszPAykwqQUAKEtz1SwAAAA="/>
  </w:docVars>
  <w:rsids>
    <w:rsidRoot w:val="00924D99"/>
    <w:rsid w:val="00013511"/>
    <w:rsid w:val="00025595"/>
    <w:rsid w:val="00031839"/>
    <w:rsid w:val="000378F8"/>
    <w:rsid w:val="000411B5"/>
    <w:rsid w:val="000454A1"/>
    <w:rsid w:val="00045956"/>
    <w:rsid w:val="000468BC"/>
    <w:rsid w:val="00047EB3"/>
    <w:rsid w:val="00052884"/>
    <w:rsid w:val="00054858"/>
    <w:rsid w:val="000606C3"/>
    <w:rsid w:val="000632B8"/>
    <w:rsid w:val="00063EC9"/>
    <w:rsid w:val="00064018"/>
    <w:rsid w:val="00066702"/>
    <w:rsid w:val="00067C78"/>
    <w:rsid w:val="00073B9A"/>
    <w:rsid w:val="00073BA4"/>
    <w:rsid w:val="00085147"/>
    <w:rsid w:val="00087ADB"/>
    <w:rsid w:val="00093A70"/>
    <w:rsid w:val="000956C1"/>
    <w:rsid w:val="000A10A3"/>
    <w:rsid w:val="000A6E28"/>
    <w:rsid w:val="000A6F36"/>
    <w:rsid w:val="000B1493"/>
    <w:rsid w:val="000B24BF"/>
    <w:rsid w:val="000B324C"/>
    <w:rsid w:val="000B471B"/>
    <w:rsid w:val="000B791A"/>
    <w:rsid w:val="000B7E98"/>
    <w:rsid w:val="000C4E3B"/>
    <w:rsid w:val="000C50C4"/>
    <w:rsid w:val="000C61C7"/>
    <w:rsid w:val="000C74FB"/>
    <w:rsid w:val="000D1316"/>
    <w:rsid w:val="000D2283"/>
    <w:rsid w:val="000D2860"/>
    <w:rsid w:val="000D4C82"/>
    <w:rsid w:val="000E2446"/>
    <w:rsid w:val="000E2514"/>
    <w:rsid w:val="000E25EA"/>
    <w:rsid w:val="000E2A71"/>
    <w:rsid w:val="000F6AFD"/>
    <w:rsid w:val="000F6FCC"/>
    <w:rsid w:val="00100D7F"/>
    <w:rsid w:val="00100DFF"/>
    <w:rsid w:val="0010373E"/>
    <w:rsid w:val="00105ACB"/>
    <w:rsid w:val="0011215C"/>
    <w:rsid w:val="00114283"/>
    <w:rsid w:val="00117EDD"/>
    <w:rsid w:val="00130FCF"/>
    <w:rsid w:val="00136951"/>
    <w:rsid w:val="0014020C"/>
    <w:rsid w:val="00141F6B"/>
    <w:rsid w:val="001428DB"/>
    <w:rsid w:val="001456A9"/>
    <w:rsid w:val="00145DEA"/>
    <w:rsid w:val="001525AC"/>
    <w:rsid w:val="00160850"/>
    <w:rsid w:val="0016649B"/>
    <w:rsid w:val="00166D3D"/>
    <w:rsid w:val="001703C0"/>
    <w:rsid w:val="001708BB"/>
    <w:rsid w:val="00173DB3"/>
    <w:rsid w:val="00173E5A"/>
    <w:rsid w:val="00185343"/>
    <w:rsid w:val="0018626C"/>
    <w:rsid w:val="00190D8B"/>
    <w:rsid w:val="001967E1"/>
    <w:rsid w:val="001A456B"/>
    <w:rsid w:val="001B051A"/>
    <w:rsid w:val="001B2A4B"/>
    <w:rsid w:val="001B3C05"/>
    <w:rsid w:val="001B6789"/>
    <w:rsid w:val="001C35D6"/>
    <w:rsid w:val="001C42E5"/>
    <w:rsid w:val="001D4D0A"/>
    <w:rsid w:val="001E0057"/>
    <w:rsid w:val="001E2795"/>
    <w:rsid w:val="001E2B27"/>
    <w:rsid w:val="001E4759"/>
    <w:rsid w:val="001E52A6"/>
    <w:rsid w:val="001E7E0C"/>
    <w:rsid w:val="001F14B4"/>
    <w:rsid w:val="001F1BAE"/>
    <w:rsid w:val="001F3A1B"/>
    <w:rsid w:val="001F7CF5"/>
    <w:rsid w:val="00200DE9"/>
    <w:rsid w:val="00203951"/>
    <w:rsid w:val="00210035"/>
    <w:rsid w:val="002131B5"/>
    <w:rsid w:val="00214254"/>
    <w:rsid w:val="0021681B"/>
    <w:rsid w:val="0022442C"/>
    <w:rsid w:val="0022575B"/>
    <w:rsid w:val="0022618A"/>
    <w:rsid w:val="00234A85"/>
    <w:rsid w:val="00236922"/>
    <w:rsid w:val="0024377D"/>
    <w:rsid w:val="0024532D"/>
    <w:rsid w:val="00246429"/>
    <w:rsid w:val="00250614"/>
    <w:rsid w:val="0025176D"/>
    <w:rsid w:val="0025522A"/>
    <w:rsid w:val="002628BB"/>
    <w:rsid w:val="00263BD8"/>
    <w:rsid w:val="002651C1"/>
    <w:rsid w:val="00266A09"/>
    <w:rsid w:val="00270D0B"/>
    <w:rsid w:val="00271C49"/>
    <w:rsid w:val="002744EF"/>
    <w:rsid w:val="00274F69"/>
    <w:rsid w:val="00280ADC"/>
    <w:rsid w:val="00283001"/>
    <w:rsid w:val="00292F34"/>
    <w:rsid w:val="00294235"/>
    <w:rsid w:val="00294475"/>
    <w:rsid w:val="0029795C"/>
    <w:rsid w:val="002A0EE2"/>
    <w:rsid w:val="002A5F2C"/>
    <w:rsid w:val="002B067B"/>
    <w:rsid w:val="002B1D1F"/>
    <w:rsid w:val="002B3778"/>
    <w:rsid w:val="002B48E2"/>
    <w:rsid w:val="002C4A78"/>
    <w:rsid w:val="002C54F3"/>
    <w:rsid w:val="002C6434"/>
    <w:rsid w:val="002D5CB6"/>
    <w:rsid w:val="002E48E4"/>
    <w:rsid w:val="002E529B"/>
    <w:rsid w:val="002F22F0"/>
    <w:rsid w:val="002F31F6"/>
    <w:rsid w:val="00303875"/>
    <w:rsid w:val="0030446E"/>
    <w:rsid w:val="0030653A"/>
    <w:rsid w:val="00307218"/>
    <w:rsid w:val="003224AB"/>
    <w:rsid w:val="00325EB5"/>
    <w:rsid w:val="003261CB"/>
    <w:rsid w:val="003272F1"/>
    <w:rsid w:val="00327BAE"/>
    <w:rsid w:val="00331707"/>
    <w:rsid w:val="00333DB9"/>
    <w:rsid w:val="003370BD"/>
    <w:rsid w:val="00340820"/>
    <w:rsid w:val="00340BD9"/>
    <w:rsid w:val="00343B51"/>
    <w:rsid w:val="00343C93"/>
    <w:rsid w:val="00350865"/>
    <w:rsid w:val="00351312"/>
    <w:rsid w:val="003515B4"/>
    <w:rsid w:val="003522E2"/>
    <w:rsid w:val="00353B01"/>
    <w:rsid w:val="003560F5"/>
    <w:rsid w:val="00356113"/>
    <w:rsid w:val="00361C4D"/>
    <w:rsid w:val="00363907"/>
    <w:rsid w:val="00364EA5"/>
    <w:rsid w:val="00365495"/>
    <w:rsid w:val="003656F9"/>
    <w:rsid w:val="0036789B"/>
    <w:rsid w:val="003748D0"/>
    <w:rsid w:val="00376446"/>
    <w:rsid w:val="003921EB"/>
    <w:rsid w:val="0039387B"/>
    <w:rsid w:val="003A4990"/>
    <w:rsid w:val="003A5FCD"/>
    <w:rsid w:val="003A7498"/>
    <w:rsid w:val="003B2162"/>
    <w:rsid w:val="003B4A24"/>
    <w:rsid w:val="003C0CDA"/>
    <w:rsid w:val="003D1707"/>
    <w:rsid w:val="003D5EA0"/>
    <w:rsid w:val="003E1E02"/>
    <w:rsid w:val="003E25CA"/>
    <w:rsid w:val="003E377A"/>
    <w:rsid w:val="003E4214"/>
    <w:rsid w:val="003E7515"/>
    <w:rsid w:val="003F4649"/>
    <w:rsid w:val="003F5D12"/>
    <w:rsid w:val="003F7250"/>
    <w:rsid w:val="003F7B56"/>
    <w:rsid w:val="00401E62"/>
    <w:rsid w:val="0041067F"/>
    <w:rsid w:val="004109FF"/>
    <w:rsid w:val="004113DD"/>
    <w:rsid w:val="004116CA"/>
    <w:rsid w:val="00416998"/>
    <w:rsid w:val="004206F5"/>
    <w:rsid w:val="00422A9B"/>
    <w:rsid w:val="0042334A"/>
    <w:rsid w:val="00426C3C"/>
    <w:rsid w:val="00434B14"/>
    <w:rsid w:val="00436E87"/>
    <w:rsid w:val="004376D8"/>
    <w:rsid w:val="0044098C"/>
    <w:rsid w:val="00440FC2"/>
    <w:rsid w:val="0044458B"/>
    <w:rsid w:val="00445C89"/>
    <w:rsid w:val="0045006C"/>
    <w:rsid w:val="0045588C"/>
    <w:rsid w:val="00455F70"/>
    <w:rsid w:val="00471303"/>
    <w:rsid w:val="00485057"/>
    <w:rsid w:val="00487F27"/>
    <w:rsid w:val="0049099D"/>
    <w:rsid w:val="0049123D"/>
    <w:rsid w:val="004917AD"/>
    <w:rsid w:val="0049388D"/>
    <w:rsid w:val="00495184"/>
    <w:rsid w:val="00497A68"/>
    <w:rsid w:val="00497B61"/>
    <w:rsid w:val="004A3A1B"/>
    <w:rsid w:val="004A63AB"/>
    <w:rsid w:val="004A786A"/>
    <w:rsid w:val="004B5BFD"/>
    <w:rsid w:val="004B62CC"/>
    <w:rsid w:val="004C187E"/>
    <w:rsid w:val="004C6A99"/>
    <w:rsid w:val="004D03B4"/>
    <w:rsid w:val="004D1841"/>
    <w:rsid w:val="004D3954"/>
    <w:rsid w:val="004D41CD"/>
    <w:rsid w:val="004D625B"/>
    <w:rsid w:val="004E0043"/>
    <w:rsid w:val="004E0C66"/>
    <w:rsid w:val="004E3043"/>
    <w:rsid w:val="004E36D7"/>
    <w:rsid w:val="004E43E7"/>
    <w:rsid w:val="004E4CF8"/>
    <w:rsid w:val="00500200"/>
    <w:rsid w:val="00510D9D"/>
    <w:rsid w:val="00512E7F"/>
    <w:rsid w:val="00520101"/>
    <w:rsid w:val="00521713"/>
    <w:rsid w:val="00524DF5"/>
    <w:rsid w:val="00531F1E"/>
    <w:rsid w:val="00533280"/>
    <w:rsid w:val="00533739"/>
    <w:rsid w:val="00533757"/>
    <w:rsid w:val="00533CE0"/>
    <w:rsid w:val="00535C62"/>
    <w:rsid w:val="0055469A"/>
    <w:rsid w:val="005572DD"/>
    <w:rsid w:val="00561590"/>
    <w:rsid w:val="00561689"/>
    <w:rsid w:val="00565A3D"/>
    <w:rsid w:val="00565BD8"/>
    <w:rsid w:val="005670F8"/>
    <w:rsid w:val="00576A35"/>
    <w:rsid w:val="005846C0"/>
    <w:rsid w:val="00586D18"/>
    <w:rsid w:val="00590BFC"/>
    <w:rsid w:val="00591DFA"/>
    <w:rsid w:val="00593EC8"/>
    <w:rsid w:val="00594354"/>
    <w:rsid w:val="00595B4A"/>
    <w:rsid w:val="005969D1"/>
    <w:rsid w:val="00596F86"/>
    <w:rsid w:val="005A008A"/>
    <w:rsid w:val="005A0F9C"/>
    <w:rsid w:val="005A2927"/>
    <w:rsid w:val="005A4092"/>
    <w:rsid w:val="005A4625"/>
    <w:rsid w:val="005B30D1"/>
    <w:rsid w:val="005B6462"/>
    <w:rsid w:val="005C095B"/>
    <w:rsid w:val="005C0B91"/>
    <w:rsid w:val="005C1972"/>
    <w:rsid w:val="005C6D7E"/>
    <w:rsid w:val="005C7657"/>
    <w:rsid w:val="005C7F82"/>
    <w:rsid w:val="005D2579"/>
    <w:rsid w:val="005D5C66"/>
    <w:rsid w:val="005E2A73"/>
    <w:rsid w:val="005E4FDA"/>
    <w:rsid w:val="005E60F9"/>
    <w:rsid w:val="005F3FC6"/>
    <w:rsid w:val="005F4DED"/>
    <w:rsid w:val="005F5578"/>
    <w:rsid w:val="00601B5E"/>
    <w:rsid w:val="0061022F"/>
    <w:rsid w:val="00613A0F"/>
    <w:rsid w:val="0061409A"/>
    <w:rsid w:val="0061444D"/>
    <w:rsid w:val="0061488A"/>
    <w:rsid w:val="006149EE"/>
    <w:rsid w:val="00614CD2"/>
    <w:rsid w:val="006152F5"/>
    <w:rsid w:val="00617B63"/>
    <w:rsid w:val="006246B8"/>
    <w:rsid w:val="00624F6E"/>
    <w:rsid w:val="0062546A"/>
    <w:rsid w:val="00626AA7"/>
    <w:rsid w:val="00627EE4"/>
    <w:rsid w:val="0063111D"/>
    <w:rsid w:val="00634EBE"/>
    <w:rsid w:val="00636558"/>
    <w:rsid w:val="006403FC"/>
    <w:rsid w:val="00641118"/>
    <w:rsid w:val="0065199B"/>
    <w:rsid w:val="00653F04"/>
    <w:rsid w:val="00654A62"/>
    <w:rsid w:val="00655453"/>
    <w:rsid w:val="00662099"/>
    <w:rsid w:val="00667FED"/>
    <w:rsid w:val="00675C0B"/>
    <w:rsid w:val="0068211E"/>
    <w:rsid w:val="00690128"/>
    <w:rsid w:val="0069056D"/>
    <w:rsid w:val="00691C87"/>
    <w:rsid w:val="006A12C9"/>
    <w:rsid w:val="006A2F16"/>
    <w:rsid w:val="006A54C2"/>
    <w:rsid w:val="006A644C"/>
    <w:rsid w:val="006B0812"/>
    <w:rsid w:val="006B2AAF"/>
    <w:rsid w:val="006B2DF3"/>
    <w:rsid w:val="006B7F16"/>
    <w:rsid w:val="006C3553"/>
    <w:rsid w:val="006D1C7E"/>
    <w:rsid w:val="006D3F65"/>
    <w:rsid w:val="006D4BF5"/>
    <w:rsid w:val="006D5322"/>
    <w:rsid w:val="006D795A"/>
    <w:rsid w:val="006E0991"/>
    <w:rsid w:val="006E3C79"/>
    <w:rsid w:val="006E530A"/>
    <w:rsid w:val="006F3CBB"/>
    <w:rsid w:val="006F5FCD"/>
    <w:rsid w:val="006F7709"/>
    <w:rsid w:val="0070306D"/>
    <w:rsid w:val="007109A5"/>
    <w:rsid w:val="0071579F"/>
    <w:rsid w:val="00715D54"/>
    <w:rsid w:val="00725C15"/>
    <w:rsid w:val="0073189D"/>
    <w:rsid w:val="007355AB"/>
    <w:rsid w:val="007362FD"/>
    <w:rsid w:val="00737D4D"/>
    <w:rsid w:val="00745D42"/>
    <w:rsid w:val="0076128D"/>
    <w:rsid w:val="00762DF2"/>
    <w:rsid w:val="007652A7"/>
    <w:rsid w:val="00765B19"/>
    <w:rsid w:val="00770CA8"/>
    <w:rsid w:val="007875A8"/>
    <w:rsid w:val="00790737"/>
    <w:rsid w:val="00796911"/>
    <w:rsid w:val="007A1370"/>
    <w:rsid w:val="007A154F"/>
    <w:rsid w:val="007A3090"/>
    <w:rsid w:val="007A4A53"/>
    <w:rsid w:val="007A6C74"/>
    <w:rsid w:val="007B0430"/>
    <w:rsid w:val="007B043B"/>
    <w:rsid w:val="007B32D0"/>
    <w:rsid w:val="007B3ED7"/>
    <w:rsid w:val="007B493B"/>
    <w:rsid w:val="007B6EE2"/>
    <w:rsid w:val="007B7876"/>
    <w:rsid w:val="007C4121"/>
    <w:rsid w:val="007C77B6"/>
    <w:rsid w:val="007D09D1"/>
    <w:rsid w:val="007D0A5E"/>
    <w:rsid w:val="007D217F"/>
    <w:rsid w:val="007D494B"/>
    <w:rsid w:val="007D7BDB"/>
    <w:rsid w:val="007E4B05"/>
    <w:rsid w:val="007E735D"/>
    <w:rsid w:val="007F0715"/>
    <w:rsid w:val="007F11DC"/>
    <w:rsid w:val="007F1B1F"/>
    <w:rsid w:val="00801ED4"/>
    <w:rsid w:val="008101BF"/>
    <w:rsid w:val="008275D5"/>
    <w:rsid w:val="008353B6"/>
    <w:rsid w:val="00836238"/>
    <w:rsid w:val="00851E3C"/>
    <w:rsid w:val="008579E7"/>
    <w:rsid w:val="00860038"/>
    <w:rsid w:val="00862F6E"/>
    <w:rsid w:val="00872BD0"/>
    <w:rsid w:val="00874BA3"/>
    <w:rsid w:val="008754AF"/>
    <w:rsid w:val="008774D7"/>
    <w:rsid w:val="00877908"/>
    <w:rsid w:val="00877D9E"/>
    <w:rsid w:val="00886489"/>
    <w:rsid w:val="008908FC"/>
    <w:rsid w:val="008909DF"/>
    <w:rsid w:val="00896BC6"/>
    <w:rsid w:val="00897B51"/>
    <w:rsid w:val="008A0A15"/>
    <w:rsid w:val="008A1D6B"/>
    <w:rsid w:val="008A5C60"/>
    <w:rsid w:val="008B31A4"/>
    <w:rsid w:val="008B6803"/>
    <w:rsid w:val="008C0047"/>
    <w:rsid w:val="008C41A6"/>
    <w:rsid w:val="008C4355"/>
    <w:rsid w:val="008C59B3"/>
    <w:rsid w:val="008C6003"/>
    <w:rsid w:val="008D175A"/>
    <w:rsid w:val="008D2A6E"/>
    <w:rsid w:val="008D42DE"/>
    <w:rsid w:val="008D5A05"/>
    <w:rsid w:val="008E0708"/>
    <w:rsid w:val="008E3FEC"/>
    <w:rsid w:val="008E49DC"/>
    <w:rsid w:val="008E7852"/>
    <w:rsid w:val="008E7896"/>
    <w:rsid w:val="008F6306"/>
    <w:rsid w:val="0090169D"/>
    <w:rsid w:val="00904105"/>
    <w:rsid w:val="00906054"/>
    <w:rsid w:val="0091562F"/>
    <w:rsid w:val="0091642C"/>
    <w:rsid w:val="00917401"/>
    <w:rsid w:val="00917F89"/>
    <w:rsid w:val="00920C52"/>
    <w:rsid w:val="00924D99"/>
    <w:rsid w:val="00925CF0"/>
    <w:rsid w:val="00935533"/>
    <w:rsid w:val="0093580F"/>
    <w:rsid w:val="00935EFB"/>
    <w:rsid w:val="00940388"/>
    <w:rsid w:val="00942F93"/>
    <w:rsid w:val="00947F93"/>
    <w:rsid w:val="00951721"/>
    <w:rsid w:val="0095414D"/>
    <w:rsid w:val="00957E59"/>
    <w:rsid w:val="00963EAE"/>
    <w:rsid w:val="0096424E"/>
    <w:rsid w:val="009643EE"/>
    <w:rsid w:val="00970331"/>
    <w:rsid w:val="00970D15"/>
    <w:rsid w:val="00973871"/>
    <w:rsid w:val="00977976"/>
    <w:rsid w:val="009816FD"/>
    <w:rsid w:val="00981C5D"/>
    <w:rsid w:val="00982EB8"/>
    <w:rsid w:val="00993822"/>
    <w:rsid w:val="00994DAF"/>
    <w:rsid w:val="00996B52"/>
    <w:rsid w:val="009A0718"/>
    <w:rsid w:val="009A4891"/>
    <w:rsid w:val="009B0357"/>
    <w:rsid w:val="009B287E"/>
    <w:rsid w:val="009B31B8"/>
    <w:rsid w:val="009B4691"/>
    <w:rsid w:val="009B4C8B"/>
    <w:rsid w:val="009C4CCE"/>
    <w:rsid w:val="009C5A89"/>
    <w:rsid w:val="009C6ACE"/>
    <w:rsid w:val="009C7E9C"/>
    <w:rsid w:val="009D036F"/>
    <w:rsid w:val="009D3038"/>
    <w:rsid w:val="009D4075"/>
    <w:rsid w:val="009D620A"/>
    <w:rsid w:val="009E036E"/>
    <w:rsid w:val="009E063E"/>
    <w:rsid w:val="009E34D4"/>
    <w:rsid w:val="009E48BF"/>
    <w:rsid w:val="009E7CA5"/>
    <w:rsid w:val="009F1924"/>
    <w:rsid w:val="00A015C4"/>
    <w:rsid w:val="00A018E8"/>
    <w:rsid w:val="00A07680"/>
    <w:rsid w:val="00A10E6E"/>
    <w:rsid w:val="00A1554B"/>
    <w:rsid w:val="00A20CB9"/>
    <w:rsid w:val="00A248DE"/>
    <w:rsid w:val="00A257C0"/>
    <w:rsid w:val="00A27575"/>
    <w:rsid w:val="00A27CAB"/>
    <w:rsid w:val="00A42E21"/>
    <w:rsid w:val="00A43B86"/>
    <w:rsid w:val="00A46756"/>
    <w:rsid w:val="00A47CAE"/>
    <w:rsid w:val="00A52218"/>
    <w:rsid w:val="00A52618"/>
    <w:rsid w:val="00A54180"/>
    <w:rsid w:val="00A561D5"/>
    <w:rsid w:val="00A6152A"/>
    <w:rsid w:val="00A618EC"/>
    <w:rsid w:val="00A62820"/>
    <w:rsid w:val="00A652F6"/>
    <w:rsid w:val="00A67094"/>
    <w:rsid w:val="00A72B44"/>
    <w:rsid w:val="00A75FA4"/>
    <w:rsid w:val="00A778A8"/>
    <w:rsid w:val="00A8244B"/>
    <w:rsid w:val="00A84ED5"/>
    <w:rsid w:val="00A854D8"/>
    <w:rsid w:val="00A91E3B"/>
    <w:rsid w:val="00A926BB"/>
    <w:rsid w:val="00A94398"/>
    <w:rsid w:val="00A94925"/>
    <w:rsid w:val="00A97F7E"/>
    <w:rsid w:val="00AA308C"/>
    <w:rsid w:val="00AA31FD"/>
    <w:rsid w:val="00AA3EF2"/>
    <w:rsid w:val="00AA46E3"/>
    <w:rsid w:val="00AA48B1"/>
    <w:rsid w:val="00AA6416"/>
    <w:rsid w:val="00AA6531"/>
    <w:rsid w:val="00AA6DC5"/>
    <w:rsid w:val="00AB2E2E"/>
    <w:rsid w:val="00AB72D4"/>
    <w:rsid w:val="00AB764F"/>
    <w:rsid w:val="00AC2543"/>
    <w:rsid w:val="00AC281B"/>
    <w:rsid w:val="00AD2B4B"/>
    <w:rsid w:val="00AE34D3"/>
    <w:rsid w:val="00AE565A"/>
    <w:rsid w:val="00AE5F3E"/>
    <w:rsid w:val="00AE7AB5"/>
    <w:rsid w:val="00AF2F85"/>
    <w:rsid w:val="00AF3296"/>
    <w:rsid w:val="00AF6726"/>
    <w:rsid w:val="00AF7568"/>
    <w:rsid w:val="00B00949"/>
    <w:rsid w:val="00B03901"/>
    <w:rsid w:val="00B25072"/>
    <w:rsid w:val="00B328D5"/>
    <w:rsid w:val="00B34481"/>
    <w:rsid w:val="00B373CD"/>
    <w:rsid w:val="00B41869"/>
    <w:rsid w:val="00B41A1C"/>
    <w:rsid w:val="00B52188"/>
    <w:rsid w:val="00B526A9"/>
    <w:rsid w:val="00B573BA"/>
    <w:rsid w:val="00B61A71"/>
    <w:rsid w:val="00B65243"/>
    <w:rsid w:val="00B71D27"/>
    <w:rsid w:val="00B80AD3"/>
    <w:rsid w:val="00B87A93"/>
    <w:rsid w:val="00B921E5"/>
    <w:rsid w:val="00B95DA6"/>
    <w:rsid w:val="00B9676E"/>
    <w:rsid w:val="00BA2683"/>
    <w:rsid w:val="00BA4E69"/>
    <w:rsid w:val="00BB3C20"/>
    <w:rsid w:val="00BB6EAD"/>
    <w:rsid w:val="00BC1A06"/>
    <w:rsid w:val="00BD2211"/>
    <w:rsid w:val="00BD240C"/>
    <w:rsid w:val="00BD335A"/>
    <w:rsid w:val="00BD47DE"/>
    <w:rsid w:val="00BD6475"/>
    <w:rsid w:val="00BE2C4A"/>
    <w:rsid w:val="00BE440A"/>
    <w:rsid w:val="00BE6561"/>
    <w:rsid w:val="00BE6DC5"/>
    <w:rsid w:val="00BF53B7"/>
    <w:rsid w:val="00BF5CB0"/>
    <w:rsid w:val="00C02DEC"/>
    <w:rsid w:val="00C074D3"/>
    <w:rsid w:val="00C11E5D"/>
    <w:rsid w:val="00C14216"/>
    <w:rsid w:val="00C166E7"/>
    <w:rsid w:val="00C22082"/>
    <w:rsid w:val="00C26BDB"/>
    <w:rsid w:val="00C27B18"/>
    <w:rsid w:val="00C3380F"/>
    <w:rsid w:val="00C44DE4"/>
    <w:rsid w:val="00C456F9"/>
    <w:rsid w:val="00C46A28"/>
    <w:rsid w:val="00C528BE"/>
    <w:rsid w:val="00C53220"/>
    <w:rsid w:val="00C566F3"/>
    <w:rsid w:val="00C63604"/>
    <w:rsid w:val="00C7383C"/>
    <w:rsid w:val="00C7733B"/>
    <w:rsid w:val="00C77F6F"/>
    <w:rsid w:val="00C82F20"/>
    <w:rsid w:val="00C925D0"/>
    <w:rsid w:val="00C976E7"/>
    <w:rsid w:val="00CA1767"/>
    <w:rsid w:val="00CA3279"/>
    <w:rsid w:val="00CA556C"/>
    <w:rsid w:val="00CA7A25"/>
    <w:rsid w:val="00CA7F6D"/>
    <w:rsid w:val="00CB3381"/>
    <w:rsid w:val="00CB4A5E"/>
    <w:rsid w:val="00CB764B"/>
    <w:rsid w:val="00CC5286"/>
    <w:rsid w:val="00CC644F"/>
    <w:rsid w:val="00CD3A51"/>
    <w:rsid w:val="00CD5BCF"/>
    <w:rsid w:val="00CE1623"/>
    <w:rsid w:val="00CE5302"/>
    <w:rsid w:val="00CE6F15"/>
    <w:rsid w:val="00CF7EF7"/>
    <w:rsid w:val="00D010E4"/>
    <w:rsid w:val="00D050FA"/>
    <w:rsid w:val="00D0531F"/>
    <w:rsid w:val="00D059E3"/>
    <w:rsid w:val="00D05D88"/>
    <w:rsid w:val="00D2028A"/>
    <w:rsid w:val="00D2221D"/>
    <w:rsid w:val="00D27A50"/>
    <w:rsid w:val="00D31710"/>
    <w:rsid w:val="00D35555"/>
    <w:rsid w:val="00D361DD"/>
    <w:rsid w:val="00D430DB"/>
    <w:rsid w:val="00D50E03"/>
    <w:rsid w:val="00D522E4"/>
    <w:rsid w:val="00D629F6"/>
    <w:rsid w:val="00D725D1"/>
    <w:rsid w:val="00D72DD2"/>
    <w:rsid w:val="00D76583"/>
    <w:rsid w:val="00D865F4"/>
    <w:rsid w:val="00D87AA7"/>
    <w:rsid w:val="00D91E3C"/>
    <w:rsid w:val="00D944C3"/>
    <w:rsid w:val="00D95838"/>
    <w:rsid w:val="00D976C3"/>
    <w:rsid w:val="00DA2EF1"/>
    <w:rsid w:val="00DA357B"/>
    <w:rsid w:val="00DA5046"/>
    <w:rsid w:val="00DB18C6"/>
    <w:rsid w:val="00DB2D18"/>
    <w:rsid w:val="00DB48F3"/>
    <w:rsid w:val="00DC3F3D"/>
    <w:rsid w:val="00DC7502"/>
    <w:rsid w:val="00DD50C3"/>
    <w:rsid w:val="00DE545F"/>
    <w:rsid w:val="00DE56D5"/>
    <w:rsid w:val="00DE6141"/>
    <w:rsid w:val="00DF0D85"/>
    <w:rsid w:val="00DF5FEC"/>
    <w:rsid w:val="00DF7D69"/>
    <w:rsid w:val="00E01414"/>
    <w:rsid w:val="00E014C7"/>
    <w:rsid w:val="00E023DC"/>
    <w:rsid w:val="00E04408"/>
    <w:rsid w:val="00E110A7"/>
    <w:rsid w:val="00E1214A"/>
    <w:rsid w:val="00E16A1B"/>
    <w:rsid w:val="00E22838"/>
    <w:rsid w:val="00E232AD"/>
    <w:rsid w:val="00E23F18"/>
    <w:rsid w:val="00E2551A"/>
    <w:rsid w:val="00E2632C"/>
    <w:rsid w:val="00E269D6"/>
    <w:rsid w:val="00E27013"/>
    <w:rsid w:val="00E301F9"/>
    <w:rsid w:val="00E31135"/>
    <w:rsid w:val="00E3120A"/>
    <w:rsid w:val="00E35A26"/>
    <w:rsid w:val="00E40B54"/>
    <w:rsid w:val="00E566D5"/>
    <w:rsid w:val="00E56BD4"/>
    <w:rsid w:val="00E56FC2"/>
    <w:rsid w:val="00E575D5"/>
    <w:rsid w:val="00E62A9D"/>
    <w:rsid w:val="00E65337"/>
    <w:rsid w:val="00E73E62"/>
    <w:rsid w:val="00E75876"/>
    <w:rsid w:val="00E7748F"/>
    <w:rsid w:val="00E7767C"/>
    <w:rsid w:val="00E81093"/>
    <w:rsid w:val="00E81E82"/>
    <w:rsid w:val="00E840CA"/>
    <w:rsid w:val="00E9015C"/>
    <w:rsid w:val="00E91878"/>
    <w:rsid w:val="00E919F2"/>
    <w:rsid w:val="00EA0EB0"/>
    <w:rsid w:val="00EA3AA8"/>
    <w:rsid w:val="00EB41B9"/>
    <w:rsid w:val="00EB5655"/>
    <w:rsid w:val="00EB664F"/>
    <w:rsid w:val="00EB75B9"/>
    <w:rsid w:val="00EC08A7"/>
    <w:rsid w:val="00EC0F9E"/>
    <w:rsid w:val="00EC2173"/>
    <w:rsid w:val="00ED2983"/>
    <w:rsid w:val="00ED518E"/>
    <w:rsid w:val="00ED6300"/>
    <w:rsid w:val="00EE046D"/>
    <w:rsid w:val="00EE192C"/>
    <w:rsid w:val="00EF2737"/>
    <w:rsid w:val="00EF77B2"/>
    <w:rsid w:val="00F03636"/>
    <w:rsid w:val="00F070C2"/>
    <w:rsid w:val="00F075D3"/>
    <w:rsid w:val="00F1473F"/>
    <w:rsid w:val="00F16F10"/>
    <w:rsid w:val="00F20DD9"/>
    <w:rsid w:val="00F21762"/>
    <w:rsid w:val="00F25049"/>
    <w:rsid w:val="00F25BEE"/>
    <w:rsid w:val="00F26A59"/>
    <w:rsid w:val="00F272F5"/>
    <w:rsid w:val="00F323D1"/>
    <w:rsid w:val="00F34AE5"/>
    <w:rsid w:val="00F42654"/>
    <w:rsid w:val="00F45599"/>
    <w:rsid w:val="00F466BE"/>
    <w:rsid w:val="00F46732"/>
    <w:rsid w:val="00F46F62"/>
    <w:rsid w:val="00F47624"/>
    <w:rsid w:val="00F504C6"/>
    <w:rsid w:val="00F5075D"/>
    <w:rsid w:val="00F52523"/>
    <w:rsid w:val="00F577CA"/>
    <w:rsid w:val="00F62008"/>
    <w:rsid w:val="00F62840"/>
    <w:rsid w:val="00F62D53"/>
    <w:rsid w:val="00F64106"/>
    <w:rsid w:val="00F6456C"/>
    <w:rsid w:val="00F64FF8"/>
    <w:rsid w:val="00F70B19"/>
    <w:rsid w:val="00F72478"/>
    <w:rsid w:val="00F744E4"/>
    <w:rsid w:val="00F74E4A"/>
    <w:rsid w:val="00F75DED"/>
    <w:rsid w:val="00F81513"/>
    <w:rsid w:val="00F8629E"/>
    <w:rsid w:val="00F8787E"/>
    <w:rsid w:val="00F9412B"/>
    <w:rsid w:val="00F96402"/>
    <w:rsid w:val="00F97122"/>
    <w:rsid w:val="00F97884"/>
    <w:rsid w:val="00FA1240"/>
    <w:rsid w:val="00FB0ACE"/>
    <w:rsid w:val="00FB46BF"/>
    <w:rsid w:val="00FB704D"/>
    <w:rsid w:val="00FC2372"/>
    <w:rsid w:val="00FC2B78"/>
    <w:rsid w:val="00FC2B9C"/>
    <w:rsid w:val="00FC2EF9"/>
    <w:rsid w:val="00FC3B72"/>
    <w:rsid w:val="00FC61A2"/>
    <w:rsid w:val="00FE1462"/>
    <w:rsid w:val="00FE510C"/>
    <w:rsid w:val="00FE79BE"/>
    <w:rsid w:val="00FF44D9"/>
    <w:rsid w:val="00FF4EFF"/>
    <w:rsid w:val="00FF6288"/>
    <w:rsid w:val="00FF6B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985E13F"/>
  <w15:docId w15:val="{7673E3CD-CB3E-4221-A08F-AAB1ED50A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18E"/>
  </w:style>
  <w:style w:type="paragraph" w:styleId="Heading1">
    <w:name w:val="heading 1"/>
    <w:basedOn w:val="Normal"/>
    <w:next w:val="Normal"/>
    <w:link w:val="Heading1Char"/>
    <w:uiPriority w:val="9"/>
    <w:rsid w:val="001D4D0A"/>
    <w:pPr>
      <w:keepNext/>
      <w:keepLines/>
      <w:spacing w:before="240" w:after="0"/>
      <w:outlineLvl w:val="0"/>
    </w:pPr>
    <w:rPr>
      <w:rFonts w:asciiTheme="majorHAnsi" w:eastAsiaTheme="majorEastAsia" w:hAnsiTheme="majorHAnsi" w:cstheme="majorBidi"/>
      <w:color w:val="005E86" w:themeColor="accent1" w:themeShade="BF"/>
      <w:sz w:val="32"/>
      <w:szCs w:val="32"/>
    </w:rPr>
  </w:style>
  <w:style w:type="paragraph" w:styleId="Heading2">
    <w:name w:val="heading 2"/>
    <w:basedOn w:val="Normal"/>
    <w:next w:val="Normal"/>
    <w:link w:val="Heading2Char"/>
    <w:uiPriority w:val="9"/>
    <w:unhideWhenUsed/>
    <w:rsid w:val="002628BB"/>
    <w:pPr>
      <w:keepNext/>
      <w:keepLines/>
      <w:spacing w:after="160" w:line="240" w:lineRule="auto"/>
      <w:outlineLvl w:val="1"/>
    </w:pPr>
    <w:rPr>
      <w:rFonts w:ascii="Arial" w:eastAsiaTheme="majorEastAsia" w:hAnsi="Arial" w:cstheme="majorBidi"/>
      <w:b/>
      <w:color w:val="103D64"/>
      <w:sz w:val="20"/>
      <w:szCs w:val="26"/>
    </w:rPr>
  </w:style>
  <w:style w:type="paragraph" w:styleId="Heading3">
    <w:name w:val="heading 3"/>
    <w:basedOn w:val="Normal"/>
    <w:next w:val="Normal"/>
    <w:link w:val="Heading3Char"/>
    <w:uiPriority w:val="9"/>
    <w:unhideWhenUsed/>
    <w:rsid w:val="00A015C4"/>
    <w:pPr>
      <w:keepNext/>
      <w:keepLines/>
      <w:spacing w:before="40" w:after="0"/>
      <w:outlineLvl w:val="2"/>
    </w:pPr>
    <w:rPr>
      <w:rFonts w:asciiTheme="majorHAnsi" w:eastAsiaTheme="majorEastAsia" w:hAnsiTheme="majorHAnsi" w:cstheme="majorBidi"/>
      <w:color w:val="003E59" w:themeColor="accent1" w:themeShade="7F"/>
      <w:sz w:val="24"/>
      <w:szCs w:val="24"/>
    </w:rPr>
  </w:style>
  <w:style w:type="paragraph" w:styleId="Heading4">
    <w:name w:val="heading 4"/>
    <w:basedOn w:val="Normal"/>
    <w:next w:val="Normal"/>
    <w:link w:val="Heading4Char"/>
    <w:uiPriority w:val="9"/>
    <w:unhideWhenUsed/>
    <w:qFormat/>
    <w:rsid w:val="00A015C4"/>
    <w:pPr>
      <w:keepNext/>
      <w:keepLines/>
      <w:spacing w:before="40" w:after="0"/>
      <w:outlineLvl w:val="3"/>
    </w:pPr>
    <w:rPr>
      <w:rFonts w:asciiTheme="majorHAnsi" w:eastAsiaTheme="majorEastAsia" w:hAnsiTheme="majorHAnsi" w:cstheme="majorBidi"/>
      <w:i/>
      <w:iCs/>
      <w:color w:val="005E86" w:themeColor="accent1" w:themeShade="BF"/>
    </w:rPr>
  </w:style>
  <w:style w:type="paragraph" w:styleId="Heading5">
    <w:name w:val="heading 5"/>
    <w:basedOn w:val="Normal"/>
    <w:next w:val="Normal"/>
    <w:link w:val="Heading5Char"/>
    <w:uiPriority w:val="9"/>
    <w:unhideWhenUsed/>
    <w:rsid w:val="00DE56D5"/>
    <w:pPr>
      <w:keepNext/>
      <w:keepLines/>
      <w:spacing w:before="40" w:after="0"/>
      <w:outlineLvl w:val="4"/>
    </w:pPr>
    <w:rPr>
      <w:rFonts w:asciiTheme="majorHAnsi" w:eastAsiaTheme="majorEastAsia" w:hAnsiTheme="majorHAnsi" w:cstheme="majorBidi"/>
      <w:color w:val="005E8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DE56D5"/>
    <w:rPr>
      <w:rFonts w:asciiTheme="majorHAnsi" w:eastAsiaTheme="majorEastAsia" w:hAnsiTheme="majorHAnsi" w:cstheme="majorBidi"/>
      <w:color w:val="005E86" w:themeColor="accent1" w:themeShade="BF"/>
    </w:rPr>
  </w:style>
  <w:style w:type="paragraph" w:customStyle="1" w:styleId="VRQAalpha-numericlist1">
    <w:name w:val="VRQA alpha-numeric list 1"/>
    <w:basedOn w:val="VRQABullet1"/>
    <w:qFormat/>
    <w:rsid w:val="00114283"/>
    <w:pPr>
      <w:numPr>
        <w:numId w:val="10"/>
      </w:numPr>
    </w:pPr>
  </w:style>
  <w:style w:type="paragraph" w:customStyle="1" w:styleId="VRQAalpha-numericlist2">
    <w:name w:val="VRQA alpha-numeric list 2"/>
    <w:basedOn w:val="VRQABullet2"/>
    <w:autoRedefine/>
    <w:qFormat/>
    <w:rsid w:val="00114283"/>
    <w:pPr>
      <w:numPr>
        <w:numId w:val="12"/>
      </w:numPr>
    </w:pPr>
  </w:style>
  <w:style w:type="paragraph" w:customStyle="1" w:styleId="VRQAcaptionsandfootnotes">
    <w:name w:val="VRQA captions and footnotes"/>
    <w:basedOn w:val="Normal"/>
    <w:autoRedefine/>
    <w:qFormat/>
    <w:rsid w:val="00114283"/>
    <w:pPr>
      <w:spacing w:before="120" w:after="240" w:line="264" w:lineRule="auto"/>
    </w:pPr>
    <w:rPr>
      <w:rFonts w:ascii="Arial" w:hAnsi="Arial" w:cs="Arial"/>
      <w:color w:val="53565A" w:themeColor="accent6"/>
      <w:sz w:val="16"/>
      <w:szCs w:val="18"/>
      <w:lang w:val="en-US"/>
    </w:rPr>
  </w:style>
  <w:style w:type="table" w:styleId="TableGrid">
    <w:name w:val="Table Grid"/>
    <w:basedOn w:val="TableNormal"/>
    <w:uiPriority w:val="39"/>
    <w:rsid w:val="00675C0B"/>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rsid w:val="003370BD"/>
    <w:pPr>
      <w:spacing w:after="0" w:line="240" w:lineRule="auto"/>
    </w:pPr>
    <w:rPr>
      <w:rFonts w:ascii="Arial" w:hAnsi="Arial"/>
      <w:color w:val="53565A" w:themeColor="accent6"/>
      <w:sz w:val="18"/>
    </w:rPr>
    <w:tblPr>
      <w:tblBorders>
        <w:top w:val="dashSmallGap" w:sz="4" w:space="0" w:color="888B8D" w:themeColor="accent4"/>
        <w:bottom w:val="dashSmallGap" w:sz="4" w:space="0" w:color="888B8D" w:themeColor="accent4"/>
        <w:insideH w:val="dashSmallGap" w:sz="4" w:space="0" w:color="888B8D" w:themeColor="accent4"/>
        <w:insideV w:val="dashSmallGap" w:sz="4" w:space="0" w:color="888B8D" w:themeColor="accent4"/>
      </w:tblBorders>
    </w:tblPr>
    <w:tcPr>
      <w:shd w:val="clear" w:color="auto" w:fill="auto"/>
    </w:tcPr>
    <w:tblStylePr w:type="nwCell">
      <w:tblPr/>
      <w:tcPr>
        <w:shd w:val="clear" w:color="auto" w:fill="103D64" w:themeFill="text2"/>
      </w:tcPr>
    </w:tblStylePr>
  </w:style>
  <w:style w:type="table" w:styleId="TableGridLight">
    <w:name w:val="Grid Table Light"/>
    <w:basedOn w:val="TableNormal"/>
    <w:uiPriority w:val="40"/>
    <w:rsid w:val="00270D0B"/>
    <w:pPr>
      <w:spacing w:after="0" w:line="240" w:lineRule="auto"/>
    </w:pPr>
    <w:tblPr>
      <w:tblBorders>
        <w:top w:val="single" w:sz="4" w:space="0" w:color="656869" w:themeColor="background1" w:themeShade="BF"/>
        <w:left w:val="single" w:sz="4" w:space="0" w:color="656869" w:themeColor="background1" w:themeShade="BF"/>
        <w:bottom w:val="single" w:sz="4" w:space="0" w:color="656869" w:themeColor="background1" w:themeShade="BF"/>
        <w:right w:val="single" w:sz="4" w:space="0" w:color="656869" w:themeColor="background1" w:themeShade="BF"/>
        <w:insideH w:val="single" w:sz="4" w:space="0" w:color="656869" w:themeColor="background1" w:themeShade="BF"/>
        <w:insideV w:val="single" w:sz="4" w:space="0" w:color="656869" w:themeColor="background1" w:themeShade="BF"/>
      </w:tblBorders>
    </w:tblPr>
  </w:style>
  <w:style w:type="table" w:styleId="PlainTable2">
    <w:name w:val="Plain Table 2"/>
    <w:basedOn w:val="TableNormal"/>
    <w:uiPriority w:val="42"/>
    <w:rsid w:val="002B48E2"/>
    <w:pPr>
      <w:spacing w:after="0" w:line="240" w:lineRule="auto"/>
    </w:pPr>
    <w:tblPr>
      <w:tblStyleRowBandSize w:val="1"/>
      <w:tblStyleColBandSize w:val="1"/>
      <w:tblBorders>
        <w:top w:val="single" w:sz="4" w:space="0" w:color="ECEDEE" w:themeColor="text1" w:themeTint="80"/>
        <w:bottom w:val="single" w:sz="4" w:space="0" w:color="ECEDEE" w:themeColor="text1" w:themeTint="80"/>
      </w:tblBorders>
    </w:tblPr>
    <w:tblStylePr w:type="firstRow">
      <w:rPr>
        <w:b/>
        <w:bCs/>
      </w:rPr>
      <w:tblPr/>
      <w:tcPr>
        <w:tcBorders>
          <w:bottom w:val="single" w:sz="4" w:space="0" w:color="ECEDEE" w:themeColor="text1" w:themeTint="80"/>
        </w:tcBorders>
      </w:tcPr>
    </w:tblStylePr>
    <w:tblStylePr w:type="lastRow">
      <w:rPr>
        <w:b/>
        <w:bCs/>
      </w:rPr>
      <w:tblPr/>
      <w:tcPr>
        <w:tcBorders>
          <w:top w:val="single" w:sz="4" w:space="0" w:color="ECEDEE" w:themeColor="text1" w:themeTint="80"/>
        </w:tcBorders>
      </w:tcPr>
    </w:tblStylePr>
    <w:tblStylePr w:type="firstCol">
      <w:rPr>
        <w:b/>
        <w:bCs/>
      </w:rPr>
    </w:tblStylePr>
    <w:tblStylePr w:type="lastCol">
      <w:rPr>
        <w:b/>
        <w:bCs/>
      </w:rPr>
    </w:tblStylePr>
    <w:tblStylePr w:type="band1Vert">
      <w:tblPr/>
      <w:tcPr>
        <w:tcBorders>
          <w:left w:val="single" w:sz="4" w:space="0" w:color="ECEDEE" w:themeColor="text1" w:themeTint="80"/>
          <w:right w:val="single" w:sz="4" w:space="0" w:color="ECEDEE" w:themeColor="text1" w:themeTint="80"/>
        </w:tcBorders>
      </w:tcPr>
    </w:tblStylePr>
    <w:tblStylePr w:type="band2Vert">
      <w:tblPr/>
      <w:tcPr>
        <w:tcBorders>
          <w:left w:val="single" w:sz="4" w:space="0" w:color="ECEDEE" w:themeColor="text1" w:themeTint="80"/>
          <w:right w:val="single" w:sz="4" w:space="0" w:color="ECEDEE" w:themeColor="text1" w:themeTint="80"/>
        </w:tcBorders>
      </w:tcPr>
    </w:tblStylePr>
    <w:tblStylePr w:type="band1Horz">
      <w:tblPr/>
      <w:tcPr>
        <w:tcBorders>
          <w:top w:val="single" w:sz="4" w:space="0" w:color="ECEDEE" w:themeColor="text1" w:themeTint="80"/>
          <w:bottom w:val="single" w:sz="4" w:space="0" w:color="ECEDEE" w:themeColor="text1" w:themeTint="80"/>
        </w:tcBorders>
      </w:tcPr>
    </w:tblStylePr>
  </w:style>
  <w:style w:type="paragraph" w:customStyle="1" w:styleId="VRQADocumentSubtitle">
    <w:name w:val="VRQA Document Subtitle"/>
    <w:basedOn w:val="Normal"/>
    <w:qFormat/>
    <w:rsid w:val="00114283"/>
    <w:pPr>
      <w:widowControl w:val="0"/>
      <w:autoSpaceDE w:val="0"/>
      <w:autoSpaceDN w:val="0"/>
      <w:adjustRightInd w:val="0"/>
      <w:spacing w:after="240" w:line="264" w:lineRule="auto"/>
      <w:contextualSpacing/>
      <w:textAlignment w:val="center"/>
    </w:pPr>
    <w:rPr>
      <w:rFonts w:ascii="Arial" w:hAnsi="Arial" w:cs="PostGrotesk-Medium"/>
      <w:b/>
      <w:noProof/>
      <w:color w:val="007EB3" w:themeColor="background2"/>
      <w:sz w:val="60"/>
      <w:szCs w:val="60"/>
      <w:lang w:val="en-US"/>
    </w:rPr>
  </w:style>
  <w:style w:type="paragraph" w:customStyle="1" w:styleId="VRQAIntroParagraph">
    <w:name w:val="VRQA Intro Paragraph"/>
    <w:basedOn w:val="Normal"/>
    <w:qFormat/>
    <w:rsid w:val="00114283"/>
    <w:pPr>
      <w:widowControl w:val="0"/>
      <w:tabs>
        <w:tab w:val="left" w:pos="160"/>
        <w:tab w:val="left" w:pos="660"/>
      </w:tabs>
      <w:suppressAutoHyphens/>
      <w:autoSpaceDE w:val="0"/>
      <w:autoSpaceDN w:val="0"/>
      <w:adjustRightInd w:val="0"/>
      <w:spacing w:before="120" w:after="120" w:line="264" w:lineRule="auto"/>
      <w:textAlignment w:val="center"/>
    </w:pPr>
    <w:rPr>
      <w:rFonts w:ascii="Arial" w:hAnsi="Arial" w:cs="Arial"/>
      <w:color w:val="103D64"/>
      <w:sz w:val="32"/>
      <w:szCs w:val="24"/>
    </w:rPr>
  </w:style>
  <w:style w:type="paragraph" w:customStyle="1" w:styleId="VRQABullet2">
    <w:name w:val="VRQA Bullet 2"/>
    <w:basedOn w:val="VRQABullet1"/>
    <w:autoRedefine/>
    <w:qFormat/>
    <w:rsid w:val="00114283"/>
    <w:pPr>
      <w:numPr>
        <w:numId w:val="11"/>
      </w:numPr>
    </w:pPr>
  </w:style>
  <w:style w:type="paragraph" w:customStyle="1" w:styleId="VRQABullet1">
    <w:name w:val="VRQA Bullet 1"/>
    <w:basedOn w:val="Normal"/>
    <w:qFormat/>
    <w:rsid w:val="00114283"/>
    <w:pPr>
      <w:numPr>
        <w:numId w:val="9"/>
      </w:numPr>
      <w:autoSpaceDE w:val="0"/>
      <w:autoSpaceDN w:val="0"/>
      <w:adjustRightInd w:val="0"/>
      <w:spacing w:after="120" w:line="264" w:lineRule="auto"/>
      <w:contextualSpacing/>
    </w:pPr>
    <w:rPr>
      <w:rFonts w:ascii="Arial" w:eastAsia="Times New Roman" w:hAnsi="Arial" w:cs="Arial"/>
      <w:color w:val="53565A"/>
      <w:sz w:val="20"/>
      <w:szCs w:val="20"/>
      <w:lang w:val="en-AU" w:eastAsia="x-none"/>
    </w:rPr>
  </w:style>
  <w:style w:type="paragraph" w:styleId="Revision">
    <w:name w:val="Revision"/>
    <w:hidden/>
    <w:uiPriority w:val="99"/>
    <w:semiHidden/>
    <w:rsid w:val="00025595"/>
    <w:pPr>
      <w:spacing w:after="0" w:line="240" w:lineRule="auto"/>
    </w:pPr>
  </w:style>
  <w:style w:type="character" w:customStyle="1" w:styleId="Heading3Char">
    <w:name w:val="Heading 3 Char"/>
    <w:basedOn w:val="DefaultParagraphFont"/>
    <w:link w:val="Heading3"/>
    <w:uiPriority w:val="9"/>
    <w:rsid w:val="00A015C4"/>
    <w:rPr>
      <w:rFonts w:asciiTheme="majorHAnsi" w:eastAsiaTheme="majorEastAsia" w:hAnsiTheme="majorHAnsi" w:cstheme="majorBidi"/>
      <w:color w:val="003E59" w:themeColor="accent1" w:themeShade="7F"/>
      <w:sz w:val="24"/>
      <w:szCs w:val="24"/>
    </w:rPr>
  </w:style>
  <w:style w:type="paragraph" w:customStyle="1" w:styleId="VRQADocumentTitle">
    <w:name w:val="VRQA Document Title"/>
    <w:link w:val="VRQADocumentTitleChar"/>
    <w:qFormat/>
    <w:rsid w:val="00114283"/>
    <w:pPr>
      <w:spacing w:before="480" w:after="0" w:line="240" w:lineRule="auto"/>
    </w:pPr>
    <w:rPr>
      <w:rFonts w:ascii="Arial" w:hAnsi="Arial" w:cs="Arial"/>
      <w:b/>
      <w:color w:val="103D64"/>
      <w:sz w:val="80"/>
      <w:szCs w:val="80"/>
    </w:rPr>
  </w:style>
  <w:style w:type="character" w:customStyle="1" w:styleId="VRQADocumentTitleChar">
    <w:name w:val="VRQA Document Title Char"/>
    <w:basedOn w:val="DefaultParagraphFont"/>
    <w:link w:val="VRQADocumentTitle"/>
    <w:rsid w:val="00114283"/>
    <w:rPr>
      <w:rFonts w:ascii="Arial" w:hAnsi="Arial" w:cs="Arial"/>
      <w:b/>
      <w:color w:val="103D64"/>
      <w:sz w:val="80"/>
      <w:szCs w:val="80"/>
    </w:rPr>
  </w:style>
  <w:style w:type="character" w:customStyle="1" w:styleId="Heading2Char">
    <w:name w:val="Heading 2 Char"/>
    <w:basedOn w:val="DefaultParagraphFont"/>
    <w:link w:val="Heading2"/>
    <w:uiPriority w:val="9"/>
    <w:rsid w:val="002628BB"/>
    <w:rPr>
      <w:rFonts w:ascii="Arial" w:eastAsiaTheme="majorEastAsia" w:hAnsi="Arial" w:cstheme="majorBidi"/>
      <w:b/>
      <w:color w:val="103D64"/>
      <w:sz w:val="20"/>
      <w:szCs w:val="26"/>
    </w:rPr>
  </w:style>
  <w:style w:type="paragraph" w:customStyle="1" w:styleId="VRQASubheading1">
    <w:name w:val="VRQA Subheading 1"/>
    <w:basedOn w:val="Heading2"/>
    <w:next w:val="VRQABodyText"/>
    <w:autoRedefine/>
    <w:qFormat/>
    <w:rsid w:val="00436E87"/>
    <w:pPr>
      <w:spacing w:before="240" w:after="120" w:line="264" w:lineRule="auto"/>
    </w:pPr>
    <w:rPr>
      <w:sz w:val="22"/>
    </w:rPr>
  </w:style>
  <w:style w:type="paragraph" w:customStyle="1" w:styleId="VRQABodyText">
    <w:name w:val="VRQA Body Text"/>
    <w:basedOn w:val="Normal"/>
    <w:qFormat/>
    <w:rsid w:val="00114283"/>
    <w:pPr>
      <w:spacing w:before="120" w:after="120" w:line="264" w:lineRule="auto"/>
    </w:pPr>
    <w:rPr>
      <w:rFonts w:ascii="Arial" w:hAnsi="Arial"/>
      <w:color w:val="53565A"/>
      <w:sz w:val="20"/>
    </w:rPr>
  </w:style>
  <w:style w:type="character" w:customStyle="1" w:styleId="Heading1Char">
    <w:name w:val="Heading 1 Char"/>
    <w:basedOn w:val="DefaultParagraphFont"/>
    <w:link w:val="Heading1"/>
    <w:uiPriority w:val="9"/>
    <w:rsid w:val="001D4D0A"/>
    <w:rPr>
      <w:rFonts w:asciiTheme="majorHAnsi" w:eastAsiaTheme="majorEastAsia" w:hAnsiTheme="majorHAnsi" w:cstheme="majorBidi"/>
      <w:color w:val="005E86" w:themeColor="accent1" w:themeShade="BF"/>
      <w:sz w:val="32"/>
      <w:szCs w:val="32"/>
    </w:rPr>
  </w:style>
  <w:style w:type="paragraph" w:customStyle="1" w:styleId="VRQASubheading2">
    <w:name w:val="VRQA Subheading 2"/>
    <w:basedOn w:val="VRQASubheading1"/>
    <w:next w:val="VRQABodyText"/>
    <w:autoRedefine/>
    <w:qFormat/>
    <w:rsid w:val="00114283"/>
    <w:rPr>
      <w:color w:val="007EB3"/>
      <w:sz w:val="20"/>
    </w:rPr>
  </w:style>
  <w:style w:type="paragraph" w:customStyle="1" w:styleId="VRQATableHeading1">
    <w:name w:val="VRQA Table Heading 1"/>
    <w:basedOn w:val="VRQASubheading1"/>
    <w:qFormat/>
    <w:rsid w:val="00114283"/>
    <w:pPr>
      <w:spacing w:before="120"/>
      <w:outlineLvl w:val="9"/>
    </w:pPr>
    <w:rPr>
      <w:color w:val="F8F8F8"/>
      <w:sz w:val="18"/>
      <w:szCs w:val="24"/>
      <w:lang w:val="en-US"/>
    </w:rPr>
  </w:style>
  <w:style w:type="paragraph" w:customStyle="1" w:styleId="VRQATableHeading2">
    <w:name w:val="VRQA Table Heading 2"/>
    <w:basedOn w:val="VRQATableHeading1"/>
    <w:qFormat/>
    <w:rsid w:val="00114283"/>
    <w:rPr>
      <w:color w:val="103D64"/>
    </w:rPr>
  </w:style>
  <w:style w:type="paragraph" w:customStyle="1" w:styleId="VRQATableLeftColumn">
    <w:name w:val="VRQA Table Left Column"/>
    <w:basedOn w:val="VRQABodyText"/>
    <w:qFormat/>
    <w:rsid w:val="00114283"/>
    <w:rPr>
      <w:color w:val="103D64"/>
      <w:sz w:val="18"/>
      <w:szCs w:val="24"/>
      <w:lang w:val="en-US"/>
    </w:rPr>
  </w:style>
  <w:style w:type="paragraph" w:customStyle="1" w:styleId="VRQAFooterNoLogo">
    <w:name w:val="VRQA Footer No Logo"/>
    <w:basedOn w:val="Normal"/>
    <w:qFormat/>
    <w:rsid w:val="00114283"/>
    <w:pPr>
      <w:tabs>
        <w:tab w:val="center" w:pos="4513"/>
        <w:tab w:val="right" w:pos="9026"/>
      </w:tabs>
      <w:spacing w:after="0" w:line="240" w:lineRule="auto"/>
    </w:pPr>
    <w:rPr>
      <w:rFonts w:ascii="Arial" w:hAnsi="Arial" w:cs="Arial"/>
      <w:color w:val="53565A"/>
      <w:sz w:val="18"/>
      <w:szCs w:val="18"/>
      <w:lang w:val="en-AU"/>
    </w:rPr>
  </w:style>
  <w:style w:type="paragraph" w:customStyle="1" w:styleId="VRQATableBullet1">
    <w:name w:val="VRQA Table Bullet 1"/>
    <w:basedOn w:val="VRQABodyText"/>
    <w:qFormat/>
    <w:rsid w:val="00114283"/>
    <w:pPr>
      <w:numPr>
        <w:numId w:val="14"/>
      </w:numPr>
      <w:spacing w:line="240" w:lineRule="auto"/>
    </w:pPr>
    <w:rPr>
      <w:sz w:val="18"/>
      <w:szCs w:val="24"/>
      <w:lang w:val="en-US"/>
    </w:rPr>
  </w:style>
  <w:style w:type="paragraph" w:customStyle="1" w:styleId="VRQATableBullet2">
    <w:name w:val="VRQA Table Bullet 2"/>
    <w:basedOn w:val="VRQATableBullet1"/>
    <w:autoRedefine/>
    <w:qFormat/>
    <w:rsid w:val="00114283"/>
    <w:pPr>
      <w:numPr>
        <w:numId w:val="16"/>
      </w:numPr>
    </w:pPr>
  </w:style>
  <w:style w:type="paragraph" w:customStyle="1" w:styleId="VRQATableBodyText">
    <w:name w:val="VRQA Table Body Text"/>
    <w:basedOn w:val="VRQABodyText"/>
    <w:qFormat/>
    <w:rsid w:val="00114283"/>
    <w:rPr>
      <w:sz w:val="18"/>
      <w:szCs w:val="24"/>
      <w:lang w:val="en-US"/>
    </w:rPr>
  </w:style>
  <w:style w:type="paragraph" w:customStyle="1" w:styleId="VRQAHyperlinks">
    <w:name w:val="VRQA Hyperlinks"/>
    <w:basedOn w:val="VRQABodyText"/>
    <w:autoRedefine/>
    <w:qFormat/>
    <w:rsid w:val="00114283"/>
    <w:pPr>
      <w:numPr>
        <w:numId w:val="17"/>
      </w:numPr>
    </w:pPr>
    <w:rPr>
      <w:color w:val="007EB3" w:themeColor="background2"/>
      <w:u w:val="single"/>
    </w:rPr>
  </w:style>
  <w:style w:type="paragraph" w:styleId="TOC1">
    <w:name w:val="toc 1"/>
    <w:aliases w:val="VRQA TOC 1"/>
    <w:basedOn w:val="Normal"/>
    <w:next w:val="Normal"/>
    <w:autoRedefine/>
    <w:uiPriority w:val="39"/>
    <w:qFormat/>
    <w:rsid w:val="00E014C7"/>
    <w:pPr>
      <w:tabs>
        <w:tab w:val="right" w:pos="9639"/>
      </w:tabs>
      <w:spacing w:after="120" w:line="240" w:lineRule="auto"/>
      <w:jc w:val="both"/>
    </w:pPr>
    <w:rPr>
      <w:rFonts w:ascii="Arial" w:eastAsia="Times New Roman" w:hAnsi="Arial" w:cs="Arial"/>
      <w:b/>
      <w:bCs/>
      <w:noProof/>
      <w:color w:val="007EB3" w:themeColor="accent1"/>
      <w:sz w:val="20"/>
      <w:szCs w:val="24"/>
      <w:lang w:val="en-AU" w:eastAsia="en-AU"/>
    </w:rPr>
  </w:style>
  <w:style w:type="paragraph" w:styleId="TOC2">
    <w:name w:val="toc 2"/>
    <w:aliases w:val="VRQA TOC 2"/>
    <w:basedOn w:val="Normal"/>
    <w:next w:val="Normal"/>
    <w:autoRedefine/>
    <w:uiPriority w:val="39"/>
    <w:qFormat/>
    <w:rsid w:val="00E014C7"/>
    <w:pPr>
      <w:tabs>
        <w:tab w:val="right" w:pos="9639"/>
      </w:tabs>
      <w:spacing w:after="120" w:line="240" w:lineRule="auto"/>
      <w:ind w:left="142"/>
    </w:pPr>
    <w:rPr>
      <w:rFonts w:ascii="Arial" w:eastAsia="Times New Roman" w:hAnsi="Arial" w:cs="Times New Roman"/>
      <w:noProof/>
      <w:color w:val="53565A" w:themeColor="accent6"/>
      <w:sz w:val="20"/>
      <w:szCs w:val="24"/>
      <w:lang w:val="en-AU" w:eastAsia="en-AU"/>
    </w:rPr>
  </w:style>
  <w:style w:type="paragraph" w:styleId="TOC3">
    <w:name w:val="toc 3"/>
    <w:aliases w:val="VRQA TOC 3"/>
    <w:basedOn w:val="Normal"/>
    <w:next w:val="Normal"/>
    <w:autoRedefine/>
    <w:uiPriority w:val="39"/>
    <w:unhideWhenUsed/>
    <w:qFormat/>
    <w:rsid w:val="00E014C7"/>
    <w:pPr>
      <w:tabs>
        <w:tab w:val="right" w:pos="9629"/>
      </w:tabs>
      <w:spacing w:after="120" w:line="240" w:lineRule="auto"/>
      <w:ind w:left="425"/>
    </w:pPr>
    <w:rPr>
      <w:rFonts w:ascii="Arial" w:hAnsi="Arial"/>
      <w:noProof/>
      <w:color w:val="53565A" w:themeColor="accent6"/>
      <w:sz w:val="20"/>
      <w:lang w:val="en-US"/>
    </w:rPr>
  </w:style>
  <w:style w:type="paragraph" w:customStyle="1" w:styleId="VRQASectionTitle">
    <w:name w:val="VRQA Section Title"/>
    <w:basedOn w:val="Normal"/>
    <w:qFormat/>
    <w:rsid w:val="00114283"/>
    <w:pPr>
      <w:spacing w:before="480" w:after="240" w:line="264" w:lineRule="auto"/>
      <w:contextualSpacing/>
      <w:outlineLvl w:val="0"/>
    </w:pPr>
    <w:rPr>
      <w:rFonts w:ascii="Arial" w:eastAsia="Calibri" w:hAnsi="Arial" w:cs="Times New Roman"/>
      <w:bCs/>
      <w:color w:val="007EB3" w:themeColor="background2"/>
      <w:sz w:val="32"/>
      <w:szCs w:val="24"/>
      <w:lang w:val="en-US"/>
    </w:rPr>
  </w:style>
  <w:style w:type="character" w:customStyle="1" w:styleId="Heading4Char">
    <w:name w:val="Heading 4 Char"/>
    <w:basedOn w:val="DefaultParagraphFont"/>
    <w:link w:val="Heading4"/>
    <w:uiPriority w:val="9"/>
    <w:rsid w:val="00A015C4"/>
    <w:rPr>
      <w:rFonts w:asciiTheme="majorHAnsi" w:eastAsiaTheme="majorEastAsia" w:hAnsiTheme="majorHAnsi" w:cstheme="majorBidi"/>
      <w:i/>
      <w:iCs/>
      <w:color w:val="005E86" w:themeColor="accent1" w:themeShade="BF"/>
    </w:rPr>
  </w:style>
  <w:style w:type="paragraph" w:customStyle="1" w:styleId="VRQAPublishingInfoforFrontPage">
    <w:name w:val="VRQA Publishing Info for Front Page"/>
    <w:basedOn w:val="Normal"/>
    <w:qFormat/>
    <w:rsid w:val="00114283"/>
    <w:pPr>
      <w:spacing w:before="120" w:after="120" w:line="264" w:lineRule="auto"/>
      <w:contextualSpacing/>
    </w:pPr>
    <w:rPr>
      <w:rFonts w:ascii="Arial" w:eastAsia="Calibri" w:hAnsi="Arial" w:cs="Arial"/>
      <w:color w:val="555559"/>
      <w:sz w:val="24"/>
      <w:szCs w:val="20"/>
      <w:lang w:val="en-AU" w:eastAsia="en-AU"/>
    </w:rPr>
  </w:style>
  <w:style w:type="table" w:customStyle="1" w:styleId="VRQATable">
    <w:name w:val="VRQA Table"/>
    <w:basedOn w:val="TableNormal"/>
    <w:uiPriority w:val="99"/>
    <w:rsid w:val="00114283"/>
    <w:pPr>
      <w:spacing w:before="120" w:after="120" w:line="264" w:lineRule="auto"/>
    </w:pPr>
    <w:rPr>
      <w:rFonts w:ascii="Arial" w:eastAsia="Calibri" w:hAnsi="Arial" w:cs="Times New Roman"/>
      <w:color w:val="53565A" w:themeColor="accent6"/>
      <w:sz w:val="18"/>
      <w:szCs w:val="20"/>
      <w:lang w:val="en-AU" w:eastAsia="en-AU"/>
    </w:rPr>
    <w:tblPr>
      <w:tblBorders>
        <w:top w:val="dotted" w:sz="4" w:space="0" w:color="888B8D" w:themeColor="accent4"/>
        <w:bottom w:val="dotted" w:sz="4" w:space="0" w:color="888B8D" w:themeColor="accent4"/>
        <w:insideH w:val="dotted" w:sz="4" w:space="0" w:color="888B8D" w:themeColor="accent4"/>
        <w:insideV w:val="dotted" w:sz="4" w:space="0" w:color="888B8D" w:themeColor="accent4"/>
      </w:tblBorders>
    </w:tblPr>
    <w:tcPr>
      <w:vAlign w:val="center"/>
    </w:tcPr>
    <w:tblStylePr w:type="nwCell">
      <w:rPr>
        <w:rFonts w:ascii="Arial" w:hAnsi="Arial"/>
        <w:b/>
        <w:color w:val="888B8D" w:themeColor="background1"/>
        <w:sz w:val="18"/>
      </w:rPr>
      <w:tblPr/>
      <w:tcPr>
        <w:shd w:val="clear" w:color="auto" w:fill="103D64" w:themeFill="text2"/>
      </w:tcPr>
    </w:tblStylePr>
  </w:style>
  <w:style w:type="paragraph" w:customStyle="1" w:styleId="VRQATOCBody1">
    <w:name w:val="VRQA TOC Body 1"/>
    <w:basedOn w:val="TOC1"/>
    <w:rsid w:val="00ED518E"/>
    <w:rPr>
      <w:color w:val="00C1D5" w:themeColor="accent3"/>
    </w:rPr>
  </w:style>
  <w:style w:type="paragraph" w:customStyle="1" w:styleId="VRQATOCHeading1">
    <w:name w:val="VRQA TOC Heading 1"/>
    <w:basedOn w:val="Normal"/>
    <w:qFormat/>
    <w:rsid w:val="00ED518E"/>
    <w:pPr>
      <w:keepNext/>
      <w:keepLines/>
      <w:spacing w:before="120" w:after="120" w:line="264" w:lineRule="auto"/>
    </w:pPr>
    <w:rPr>
      <w:rFonts w:ascii="Arial" w:eastAsia="Times New Roman" w:hAnsi="Arial" w:cs="Times New Roman"/>
      <w:b/>
      <w:color w:val="103D64" w:themeColor="text2"/>
      <w:sz w:val="32"/>
      <w:szCs w:val="32"/>
      <w:lang w:val="en-AU" w:eastAsia="en-AU"/>
    </w:rPr>
  </w:style>
  <w:style w:type="paragraph" w:customStyle="1" w:styleId="VRQAChartTitle">
    <w:name w:val="VRQA Chart Title"/>
    <w:autoRedefine/>
    <w:qFormat/>
    <w:rsid w:val="00114283"/>
    <w:rPr>
      <w:rFonts w:ascii="Arial" w:eastAsia="Calibri" w:hAnsi="Arial" w:cs="Times New Roman"/>
      <w:bCs/>
      <w:noProof/>
      <w:color w:val="103D64" w:themeColor="text2"/>
      <w:sz w:val="28"/>
      <w:szCs w:val="24"/>
      <w:lang w:val="en-US"/>
    </w:rPr>
  </w:style>
  <w:style w:type="paragraph" w:styleId="Header">
    <w:name w:val="header"/>
    <w:basedOn w:val="Normal"/>
    <w:link w:val="HeaderChar"/>
    <w:uiPriority w:val="99"/>
    <w:unhideWhenUsed/>
    <w:rsid w:val="00512E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2E7F"/>
  </w:style>
  <w:style w:type="paragraph" w:styleId="Footer">
    <w:name w:val="footer"/>
    <w:basedOn w:val="Normal"/>
    <w:link w:val="FooterChar"/>
    <w:uiPriority w:val="99"/>
    <w:unhideWhenUsed/>
    <w:rsid w:val="00512E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2E7F"/>
  </w:style>
  <w:style w:type="paragraph" w:customStyle="1" w:styleId="Default">
    <w:name w:val="Default"/>
    <w:rsid w:val="00801ED4"/>
    <w:pPr>
      <w:autoSpaceDE w:val="0"/>
      <w:autoSpaceDN w:val="0"/>
      <w:adjustRightInd w:val="0"/>
      <w:spacing w:after="0" w:line="240" w:lineRule="auto"/>
    </w:pPr>
    <w:rPr>
      <w:rFonts w:ascii="Post Grotesk" w:hAnsi="Post Grotesk" w:cs="Post Grotesk"/>
      <w:color w:val="000000"/>
      <w:sz w:val="24"/>
      <w:szCs w:val="24"/>
      <w:lang w:val="en-AU"/>
    </w:rPr>
  </w:style>
  <w:style w:type="character" w:customStyle="1" w:styleId="A4">
    <w:name w:val="A4"/>
    <w:uiPriority w:val="99"/>
    <w:rsid w:val="00801ED4"/>
    <w:rPr>
      <w:rFonts w:cs="Post Grotesk"/>
      <w:color w:val="333640"/>
      <w:sz w:val="18"/>
      <w:szCs w:val="18"/>
    </w:rPr>
  </w:style>
  <w:style w:type="paragraph" w:styleId="FootnoteText">
    <w:name w:val="footnote text"/>
    <w:basedOn w:val="Normal"/>
    <w:link w:val="FootnoteTextChar"/>
    <w:uiPriority w:val="99"/>
    <w:semiHidden/>
    <w:unhideWhenUsed/>
    <w:rsid w:val="005B30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B30D1"/>
    <w:rPr>
      <w:sz w:val="20"/>
      <w:szCs w:val="20"/>
    </w:rPr>
  </w:style>
  <w:style w:type="character" w:styleId="FootnoteReference">
    <w:name w:val="footnote reference"/>
    <w:basedOn w:val="DefaultParagraphFont"/>
    <w:uiPriority w:val="99"/>
    <w:semiHidden/>
    <w:unhideWhenUsed/>
    <w:rsid w:val="005B30D1"/>
    <w:rPr>
      <w:vertAlign w:val="superscript"/>
    </w:rPr>
  </w:style>
  <w:style w:type="paragraph" w:customStyle="1" w:styleId="VRQASubheading3">
    <w:name w:val="VRQA Subheading 3"/>
    <w:basedOn w:val="VRQASubheading1"/>
    <w:next w:val="VRQABodyText"/>
    <w:autoRedefine/>
    <w:qFormat/>
    <w:rsid w:val="00114283"/>
    <w:rPr>
      <w:b w:val="0"/>
      <w:color w:val="007EB3" w:themeColor="accent1"/>
    </w:rPr>
  </w:style>
  <w:style w:type="paragraph" w:customStyle="1" w:styleId="VRQABlueBodyTableText">
    <w:name w:val="VRQA Blue Body Table Text"/>
    <w:basedOn w:val="VRQATableBodyText"/>
    <w:autoRedefine/>
    <w:qFormat/>
    <w:rsid w:val="00114283"/>
    <w:rPr>
      <w:color w:val="103D64" w:themeColor="text2"/>
    </w:rPr>
  </w:style>
  <w:style w:type="paragraph" w:customStyle="1" w:styleId="VRQABlueTableBullet1">
    <w:name w:val="VRQA Blue Table Bullet 1"/>
    <w:basedOn w:val="VRQATableBullet1"/>
    <w:autoRedefine/>
    <w:qFormat/>
    <w:rsid w:val="00114283"/>
    <w:rPr>
      <w:color w:val="007EB3" w:themeColor="background2"/>
    </w:rPr>
  </w:style>
  <w:style w:type="paragraph" w:customStyle="1" w:styleId="VRQABlueTableBullet2">
    <w:name w:val="VRQA Blue Table Bullet 2"/>
    <w:basedOn w:val="VRQATableBullet2"/>
    <w:qFormat/>
    <w:rsid w:val="00114283"/>
    <w:pPr>
      <w:ind w:left="981" w:hanging="357"/>
    </w:pPr>
    <w:rPr>
      <w:color w:val="007EB3" w:themeColor="background2"/>
    </w:rPr>
  </w:style>
  <w:style w:type="paragraph" w:customStyle="1" w:styleId="VRQATOCTitle">
    <w:name w:val="VRQA TOC Title"/>
    <w:basedOn w:val="Normal"/>
    <w:next w:val="Normal"/>
    <w:autoRedefine/>
    <w:qFormat/>
    <w:rsid w:val="00E014C7"/>
    <w:pPr>
      <w:spacing w:after="240" w:line="240" w:lineRule="auto"/>
    </w:pPr>
    <w:rPr>
      <w:rFonts w:ascii="Arial" w:eastAsia="Calibri" w:hAnsi="Arial" w:cs="Arial"/>
      <w:b/>
      <w:bCs/>
      <w:noProof/>
      <w:color w:val="007EB3" w:themeColor="accent1"/>
      <w:sz w:val="80"/>
      <w:szCs w:val="20"/>
      <w:lang w:val="en-AU" w:eastAsia="en-AU"/>
    </w:rPr>
  </w:style>
  <w:style w:type="paragraph" w:styleId="ListParagraph">
    <w:name w:val="List Paragraph"/>
    <w:basedOn w:val="Normal"/>
    <w:uiPriority w:val="34"/>
    <w:qFormat/>
    <w:rsid w:val="00E2632C"/>
    <w:pPr>
      <w:spacing w:after="0" w:line="240" w:lineRule="auto"/>
      <w:ind w:left="720"/>
      <w:contextualSpacing/>
    </w:pPr>
    <w:rPr>
      <w:rFonts w:ascii="Times New Roman" w:eastAsia="Times New Roman" w:hAnsi="Times New Roman" w:cs="Times New Roman"/>
      <w:sz w:val="24"/>
      <w:szCs w:val="24"/>
      <w:lang w:val="en-AU" w:eastAsia="en-AU"/>
    </w:rPr>
  </w:style>
  <w:style w:type="character" w:styleId="Hyperlink">
    <w:name w:val="Hyperlink"/>
    <w:basedOn w:val="DefaultParagraphFont"/>
    <w:uiPriority w:val="99"/>
    <w:unhideWhenUsed/>
    <w:rsid w:val="00E2632C"/>
    <w:rPr>
      <w:color w:val="0563C1" w:themeColor="hyperlink"/>
      <w:u w:val="single"/>
    </w:rPr>
  </w:style>
  <w:style w:type="paragraph" w:customStyle="1" w:styleId="VRQAbody">
    <w:name w:val="VRQA body"/>
    <w:basedOn w:val="Normal"/>
    <w:qFormat/>
    <w:rsid w:val="00363907"/>
    <w:pPr>
      <w:widowControl w:val="0"/>
      <w:suppressAutoHyphens/>
      <w:autoSpaceDE w:val="0"/>
      <w:autoSpaceDN w:val="0"/>
      <w:adjustRightInd w:val="0"/>
      <w:spacing w:after="113" w:line="240" w:lineRule="auto"/>
      <w:textAlignment w:val="center"/>
    </w:pPr>
    <w:rPr>
      <w:rFonts w:ascii="Arial" w:hAnsi="Arial" w:cs="Arial"/>
      <w:color w:val="555559"/>
      <w:sz w:val="20"/>
      <w:szCs w:val="20"/>
      <w:lang w:val="en-AU"/>
    </w:rPr>
  </w:style>
  <w:style w:type="paragraph" w:customStyle="1" w:styleId="VRQAsubhead1">
    <w:name w:val="VRQA subhead 1"/>
    <w:basedOn w:val="Normal"/>
    <w:link w:val="VRQAsubhead1Char"/>
    <w:qFormat/>
    <w:rsid w:val="00363907"/>
    <w:pPr>
      <w:widowControl w:val="0"/>
      <w:suppressAutoHyphens/>
      <w:autoSpaceDE w:val="0"/>
      <w:autoSpaceDN w:val="0"/>
      <w:adjustRightInd w:val="0"/>
      <w:spacing w:after="120" w:line="240" w:lineRule="auto"/>
      <w:textAlignment w:val="center"/>
    </w:pPr>
    <w:rPr>
      <w:rFonts w:ascii="Arial" w:hAnsi="Arial" w:cs="Arial"/>
      <w:b/>
      <w:color w:val="103D64"/>
      <w:sz w:val="20"/>
      <w:szCs w:val="20"/>
    </w:rPr>
  </w:style>
  <w:style w:type="character" w:customStyle="1" w:styleId="VRQAsubhead1Char">
    <w:name w:val="VRQA subhead 1 Char"/>
    <w:basedOn w:val="DefaultParagraphFont"/>
    <w:link w:val="VRQAsubhead1"/>
    <w:rsid w:val="00363907"/>
    <w:rPr>
      <w:rFonts w:ascii="Arial" w:hAnsi="Arial" w:cs="Arial"/>
      <w:b/>
      <w:color w:val="103D64"/>
      <w:sz w:val="20"/>
      <w:szCs w:val="20"/>
    </w:rPr>
  </w:style>
  <w:style w:type="paragraph" w:customStyle="1" w:styleId="VRQAbulletlist">
    <w:name w:val="VRQA bullet list"/>
    <w:basedOn w:val="VRQAbulletlist-space"/>
    <w:qFormat/>
    <w:rsid w:val="00AA6DC5"/>
    <w:pPr>
      <w:spacing w:after="0"/>
      <w:ind w:left="340" w:hanging="340"/>
    </w:pPr>
  </w:style>
  <w:style w:type="paragraph" w:customStyle="1" w:styleId="VRQAbulletlist-space">
    <w:name w:val="VRQA bullet list - space"/>
    <w:basedOn w:val="Normal"/>
    <w:qFormat/>
    <w:rsid w:val="00AA6DC5"/>
    <w:pPr>
      <w:autoSpaceDE w:val="0"/>
      <w:autoSpaceDN w:val="0"/>
      <w:adjustRightInd w:val="0"/>
      <w:spacing w:after="113" w:line="240" w:lineRule="auto"/>
      <w:ind w:left="284" w:hanging="284"/>
    </w:pPr>
    <w:rPr>
      <w:rFonts w:ascii="Arial" w:eastAsia="Times New Roman" w:hAnsi="Arial" w:cs="Arial"/>
      <w:color w:val="555559"/>
      <w:sz w:val="20"/>
      <w:szCs w:val="20"/>
      <w:lang w:val="en-AU" w:eastAsia="x-none"/>
    </w:rPr>
  </w:style>
  <w:style w:type="paragraph" w:customStyle="1" w:styleId="VRQAIntro">
    <w:name w:val="VRQA Intro"/>
    <w:basedOn w:val="Normal"/>
    <w:qFormat/>
    <w:rsid w:val="00AA6DC5"/>
    <w:pPr>
      <w:widowControl w:val="0"/>
      <w:tabs>
        <w:tab w:val="left" w:pos="160"/>
        <w:tab w:val="left" w:pos="660"/>
      </w:tabs>
      <w:suppressAutoHyphens/>
      <w:autoSpaceDE w:val="0"/>
      <w:autoSpaceDN w:val="0"/>
      <w:adjustRightInd w:val="0"/>
      <w:spacing w:after="170" w:line="264" w:lineRule="auto"/>
      <w:textAlignment w:val="center"/>
    </w:pPr>
    <w:rPr>
      <w:rFonts w:ascii="Arial" w:hAnsi="Arial" w:cs="Arial"/>
      <w:color w:val="103D64"/>
      <w:sz w:val="24"/>
      <w:szCs w:val="24"/>
    </w:rPr>
  </w:style>
  <w:style w:type="table" w:customStyle="1" w:styleId="TableGrid2">
    <w:name w:val="Table Grid2"/>
    <w:basedOn w:val="TableNormal"/>
    <w:next w:val="TableGrid"/>
    <w:uiPriority w:val="39"/>
    <w:rsid w:val="00AA6DC5"/>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53F04"/>
    <w:rPr>
      <w:color w:val="605E5C"/>
      <w:shd w:val="clear" w:color="auto" w:fill="E1DFDD"/>
    </w:rPr>
  </w:style>
  <w:style w:type="character" w:styleId="FollowedHyperlink">
    <w:name w:val="FollowedHyperlink"/>
    <w:basedOn w:val="DefaultParagraphFont"/>
    <w:uiPriority w:val="99"/>
    <w:semiHidden/>
    <w:unhideWhenUsed/>
    <w:rsid w:val="00A42E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551763">
      <w:bodyDiv w:val="1"/>
      <w:marLeft w:val="0"/>
      <w:marRight w:val="0"/>
      <w:marTop w:val="0"/>
      <w:marBottom w:val="0"/>
      <w:divBdr>
        <w:top w:val="none" w:sz="0" w:space="0" w:color="auto"/>
        <w:left w:val="none" w:sz="0" w:space="0" w:color="auto"/>
        <w:bottom w:val="none" w:sz="0" w:space="0" w:color="auto"/>
        <w:right w:val="none" w:sz="0" w:space="0" w:color="auto"/>
      </w:divBdr>
    </w:div>
    <w:div w:id="1124225857">
      <w:bodyDiv w:val="1"/>
      <w:marLeft w:val="0"/>
      <w:marRight w:val="0"/>
      <w:marTop w:val="0"/>
      <w:marBottom w:val="0"/>
      <w:divBdr>
        <w:top w:val="none" w:sz="0" w:space="0" w:color="auto"/>
        <w:left w:val="none" w:sz="0" w:space="0" w:color="auto"/>
        <w:bottom w:val="none" w:sz="0" w:space="0" w:color="auto"/>
        <w:right w:val="none" w:sz="0" w:space="0" w:color="auto"/>
      </w:divBdr>
    </w:div>
    <w:div w:id="1435635284">
      <w:bodyDiv w:val="1"/>
      <w:marLeft w:val="0"/>
      <w:marRight w:val="0"/>
      <w:marTop w:val="0"/>
      <w:marBottom w:val="0"/>
      <w:divBdr>
        <w:top w:val="none" w:sz="0" w:space="0" w:color="auto"/>
        <w:left w:val="none" w:sz="0" w:space="0" w:color="auto"/>
        <w:bottom w:val="none" w:sz="0" w:space="0" w:color="auto"/>
        <w:right w:val="none" w:sz="0" w:space="0" w:color="auto"/>
      </w:divBdr>
    </w:div>
    <w:div w:id="1589270889">
      <w:bodyDiv w:val="1"/>
      <w:marLeft w:val="0"/>
      <w:marRight w:val="0"/>
      <w:marTop w:val="0"/>
      <w:marBottom w:val="0"/>
      <w:divBdr>
        <w:top w:val="none" w:sz="0" w:space="0" w:color="auto"/>
        <w:left w:val="none" w:sz="0" w:space="0" w:color="auto"/>
        <w:bottom w:val="none" w:sz="0" w:space="0" w:color="auto"/>
        <w:right w:val="none" w:sz="0" w:space="0" w:color="auto"/>
      </w:divBdr>
    </w:div>
    <w:div w:id="1782870738">
      <w:bodyDiv w:val="1"/>
      <w:marLeft w:val="0"/>
      <w:marRight w:val="0"/>
      <w:marTop w:val="0"/>
      <w:marBottom w:val="0"/>
      <w:divBdr>
        <w:top w:val="none" w:sz="0" w:space="0" w:color="auto"/>
        <w:left w:val="none" w:sz="0" w:space="0" w:color="auto"/>
        <w:bottom w:val="none" w:sz="0" w:space="0" w:color="auto"/>
        <w:right w:val="none" w:sz="0" w:space="0" w:color="auto"/>
      </w:divBdr>
    </w:div>
    <w:div w:id="179359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vrqa.vic.gov.au/apprenticeships/Pages/addressing-problems-and-resolving-apprenticeship-disputes.aspx" TargetMode="External"/><Relationship Id="rId18"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s://www.apprenticeships.gov.au/who-to-contact/search-for-a-provider"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2.vrqa.vic.gov.au/vrqa-privacy-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VRQA 2017">
  <a:themeElements>
    <a:clrScheme name="VRQA Primary">
      <a:dk1>
        <a:srgbClr val="DBDDDE"/>
      </a:dk1>
      <a:lt1>
        <a:srgbClr val="888B8D"/>
      </a:lt1>
      <a:dk2>
        <a:srgbClr val="103D64"/>
      </a:dk2>
      <a:lt2>
        <a:srgbClr val="007EB3"/>
      </a:lt2>
      <a:accent1>
        <a:srgbClr val="007EB3"/>
      </a:accent1>
      <a:accent2>
        <a:srgbClr val="103D64"/>
      </a:accent2>
      <a:accent3>
        <a:srgbClr val="00C1D5"/>
      </a:accent3>
      <a:accent4>
        <a:srgbClr val="888B8D"/>
      </a:accent4>
      <a:accent5>
        <a:srgbClr val="B2BC36"/>
      </a:accent5>
      <a:accent6>
        <a:srgbClr val="53565A"/>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E1233F0D2B295E4182BDF5E5F773E67B" ma:contentTypeVersion="4" ma:contentTypeDescription="WebCM Documents Content Type" ma:contentTypeScope="" ma:versionID="e7fdf1e19667b1b04682cedc8c5d3ea2">
  <xsd:schema xmlns:xsd="http://www.w3.org/2001/XMLSchema" xmlns:xs="http://www.w3.org/2001/XMLSchema" xmlns:p="http://schemas.microsoft.com/office/2006/metadata/properties" xmlns:ns1="http://schemas.microsoft.com/sharepoint/v3" xmlns:ns2="333c6d5a-a791-4d07-8909-420569671128" xmlns:ns3="9ea43d84-5466-46df-83b3-8bfe0d77918b" targetNamespace="http://schemas.microsoft.com/office/2006/metadata/properties" ma:root="true" ma:fieldsID="62980f94efe2dd31d45f3aad9c1f1712" ns1:_="" ns2:_="" ns3:_="">
    <xsd:import namespace="http://schemas.microsoft.com/sharepoint/v3"/>
    <xsd:import namespace="333c6d5a-a791-4d07-8909-420569671128"/>
    <xsd:import namespace="9ea43d84-5466-46df-83b3-8bfe0d77918b"/>
    <xsd:element name="properties">
      <xsd:complexType>
        <xsd:sequence>
          <xsd:element name="documentManagement">
            <xsd:complexType>
              <xsd:all>
                <xsd:element ref="ns1:DEECD_Description" minOccurs="0"/>
                <xsd:element ref="ns1:DEECD_Publisher" minOccurs="0"/>
                <xsd:element ref="ns1:DEECD_Keywords" minOccurs="0"/>
                <xsd:element ref="ns2:PublishingStartDate" minOccurs="0"/>
                <xsd:element ref="ns1:PublishingExpirationDate" minOccurs="0"/>
                <xsd:element ref="ns1:DEECD_Expired" minOccurs="0"/>
                <xsd:element ref="ns3:pfad5814e62747ed9f131defefc62dac" minOccurs="0"/>
                <xsd:element ref="ns3:a319977fc8504e09982f090ae1d7c602" minOccurs="0"/>
                <xsd:element ref="ns3:ofbb8b9a280a423a91cf717fb81349cd" minOccurs="0"/>
                <xsd:element ref="ns3: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ExpirationDate" ma:index="16" nillable="true" ma:displayName="Scheduling End Date" ma:internalName="PublishingExpirationDate">
      <xsd:simpleType>
        <xsd:restriction base="dms:Unknown"/>
      </xsd:simpleType>
    </xsd:element>
    <xsd:element name="DEECD_Expired" ma:index="17" nillable="true" ma:displayName="Expired" ma:default="0" ma:internalName="DEECD_Expir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33c6d5a-a791-4d07-8909-420569671128" elementFormDefault="qualified">
    <xsd:import namespace="http://schemas.microsoft.com/office/2006/documentManagement/types"/>
    <xsd:import namespace="http://schemas.microsoft.com/office/infopath/2007/PartnerControls"/>
    <xsd:element name="PublishingStartDate" ma:index="15" nillable="true" ma:displayName="Scheduling Start Date"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a43d84-5466-46df-83b3-8bfe0d77918b" elementFormDefault="qualified">
    <xsd:import namespace="http://schemas.microsoft.com/office/2006/documentManagement/types"/>
    <xsd:import namespace="http://schemas.microsoft.com/office/infopath/2007/PartnerControls"/>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default="15;#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9;#VRQA|8ecb8a11-c424-4b73-ad34-eadad919d3e3"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ofbb8b9a280a423a91cf717fb81349cd xmlns="9ea43d84-5466-46df-83b3-8bfe0d77918b">
      <Terms xmlns="http://schemas.microsoft.com/office/infopath/2007/PartnerControls">
        <TermInfo xmlns="http://schemas.microsoft.com/office/infopath/2007/PartnerControls">
          <TermName xmlns="http://schemas.microsoft.com/office/infopath/2007/PartnerControls">VRQA</TermName>
          <TermId xmlns="http://schemas.microsoft.com/office/infopath/2007/PartnerControls">8ecb8a11-c424-4b73-ad34-eadad919d3e3</TermId>
        </TermInfo>
      </Terms>
    </ofbb8b9a280a423a91cf717fb81349cd>
    <pfad5814e62747ed9f131defefc62dac xmlns="9ea43d84-5466-46df-83b3-8bfe0d77918b">
      <Terms xmlns="http://schemas.microsoft.com/office/infopath/2007/PartnerControls"/>
    </pfad5814e62747ed9f131defefc62dac>
    <b1688cb4a3a940449dc8286705012a42 xmlns="9ea43d84-5466-46df-83b3-8bfe0d77918b">
      <Terms xmlns="http://schemas.microsoft.com/office/infopath/2007/PartnerControls"/>
    </b1688cb4a3a940449dc8286705012a42>
    <DEECD_Expired xmlns="http://schemas.microsoft.com/sharepoint/v3">false</DEECD_Expired>
    <DEECD_Keywords xmlns="http://schemas.microsoft.com/sharepoint/v3" xsi:nil="true"/>
    <PublishingStartDate xmlns="333c6d5a-a791-4d07-8909-420569671128" xsi:nil="true"/>
    <PublishingExpirationDate xmlns="http://schemas.microsoft.com/sharepoint/v3" xsi:nil="true"/>
    <a319977fc8504e09982f090ae1d7c602 xmlns="9ea43d84-5466-46df-83b3-8bfe0d77918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Description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E4F15-DF12-49A7-BF2E-7939DAC221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33c6d5a-a791-4d07-8909-420569671128"/>
    <ds:schemaRef ds:uri="9ea43d84-5466-46df-83b3-8bfe0d779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E55EA6-0BB3-42C2-A1D2-34AFF2374AC3}">
  <ds:schemaRefs>
    <ds:schemaRef ds:uri="http://schemas.microsoft.com/office/2006/metadata/properties"/>
    <ds:schemaRef ds:uri="http://schemas.microsoft.com/office/infopath/2007/PartnerControls"/>
    <ds:schemaRef ds:uri="http://schemas.microsoft.com/sharepoint/v3"/>
    <ds:schemaRef ds:uri="9ea43d84-5466-46df-83b3-8bfe0d77918b"/>
    <ds:schemaRef ds:uri="333c6d5a-a791-4d07-8909-420569671128"/>
    <ds:schemaRef ds:uri="http://schemas.microsoft.com/Sharepoint/v3"/>
    <ds:schemaRef ds:uri="http://schemas.microsoft.com/sharepoint/v4"/>
    <ds:schemaRef ds:uri="803d2ee2-09a5-4492-91b9-33e5cbd8b062"/>
  </ds:schemaRefs>
</ds:datastoreItem>
</file>

<file path=customXml/itemProps3.xml><?xml version="1.0" encoding="utf-8"?>
<ds:datastoreItem xmlns:ds="http://schemas.openxmlformats.org/officeDocument/2006/customXml" ds:itemID="{A96E0E6B-12CD-476D-B3B6-A1F922CD870B}">
  <ds:schemaRefs>
    <ds:schemaRef ds:uri="http://schemas.microsoft.com/sharepoint/v3/contenttype/forms"/>
  </ds:schemaRefs>
</ds:datastoreItem>
</file>

<file path=customXml/itemProps4.xml><?xml version="1.0" encoding="utf-8"?>
<ds:datastoreItem xmlns:ds="http://schemas.openxmlformats.org/officeDocument/2006/customXml" ds:itemID="{3E61FA9C-A049-480C-9CA1-0F9C234F2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574</Words>
  <Characters>3275</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VRQATemplateA4NoCover</vt:lpstr>
    </vt:vector>
  </TitlesOfParts>
  <Manager>Victorian Registration and Qualifications Authority (VRQA)</Manager>
  <Company>Department of Education and Training</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VRQATemplateA4NoCover</dc:title>
  <dc:subject>Application for Registration for Home Schooling</dc:subject>
  <dc:creator>Ashling Cardwell</dc:creator>
  <cp:keywords>template</cp:keywords>
  <dc:description/>
  <cp:lastModifiedBy>Justin Mead</cp:lastModifiedBy>
  <cp:revision>2</cp:revision>
  <cp:lastPrinted>2020-03-19T22:06:00Z</cp:lastPrinted>
  <dcterms:created xsi:type="dcterms:W3CDTF">2024-08-29T05:32:00Z</dcterms:created>
  <dcterms:modified xsi:type="dcterms:W3CDTF">2024-08-29T05:32:00Z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0x0101008840106FE30D4F50BC61A726A7CA6E3800E1233F0D2B295E4182BDF5E5F773E67B</vt:lpwstr>
  </property>
  <property fmtid="{D5CDD505-2E9C-101B-9397-08002B2CF9AE}" pid="3" name="DET_EDRMS_RCS">
    <vt:lpwstr>15;#15.7.1 Production Process|20a1ee8d-88dc-44ff-9dab-90630e225b72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{34855823-4304-41c4-b199-70b848cd48c6}</vt:lpwstr>
  </property>
  <property fmtid="{D5CDD505-2E9C-101B-9397-08002B2CF9AE}" pid="8" name="RecordPoint_ActiveItemUniqueId">
    <vt:lpwstr>{3903732a-1929-4a87-ba51-61bd76500efb}</vt:lpwstr>
  </property>
  <property fmtid="{D5CDD505-2E9C-101B-9397-08002B2CF9AE}" pid="9" name="RecordPoint_ActiveItemWebId">
    <vt:lpwstr>{803d2ee2-09a5-4492-91b9-33e5cbd8b062}</vt:lpwstr>
  </property>
  <property fmtid="{D5CDD505-2E9C-101B-9397-08002B2CF9AE}" pid="10" name="RecordPoint_ActiveItemSiteId">
    <vt:lpwstr>{ec3f99ec-97a5-44fe-92a8-d120ff7b104a}</vt:lpwstr>
  </property>
  <property fmtid="{D5CDD505-2E9C-101B-9397-08002B2CF9AE}" pid="11" name="RecordPoint_RecordNumberSubmitted">
    <vt:lpwstr>R20211863669</vt:lpwstr>
  </property>
  <property fmtid="{D5CDD505-2E9C-101B-9397-08002B2CF9AE}" pid="12" name="RecordPoint_SubmissionCompleted">
    <vt:lpwstr>2023-07-07T16:42:17.9190564+10:00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TaxCatchAll">
    <vt:lpwstr>19;#VRQA|8ecb8a11-c424-4b73-ad34-eadad919d3e3;#15;#Page|eb523acf-a821-456c-a76b-7607578309d7</vt:lpwstr>
  </property>
  <property fmtid="{D5CDD505-2E9C-101B-9397-08002B2CF9AE}" pid="17" name="DEECD_SubjectCategory">
    <vt:lpwstr/>
  </property>
  <property fmtid="{D5CDD505-2E9C-101B-9397-08002B2CF9AE}" pid="18" name="DEECD_ItemType">
    <vt:lpwstr>15;#Page|eb523acf-a821-456c-a76b-7607578309d7</vt:lpwstr>
  </property>
  <property fmtid="{D5CDD505-2E9C-101B-9397-08002B2CF9AE}" pid="19" name="DEECD_Audience">
    <vt:lpwstr/>
  </property>
  <property fmtid="{D5CDD505-2E9C-101B-9397-08002B2CF9AE}" pid="20" name="DEECD_Author">
    <vt:lpwstr>19;#VRQA|8ecb8a11-c424-4b73-ad34-eadad919d3e3</vt:lpwstr>
  </property>
  <property fmtid="{D5CDD505-2E9C-101B-9397-08002B2CF9AE}" pid="21" name="_docset_NoMedatataSyncRequired">
    <vt:lpwstr>False</vt:lpwstr>
  </property>
</Properties>
</file>