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2E54F94E" w:rsidR="00E34187" w:rsidRPr="00E7450B" w:rsidRDefault="000248DA"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2" behindDoc="0" locked="0" layoutInCell="1" allowOverlap="1" wp14:anchorId="2105E2E3" wp14:editId="72A77F5A">
            <wp:simplePos x="0" y="0"/>
            <wp:positionH relativeFrom="margin">
              <wp:posOffset>-1905</wp:posOffset>
            </wp:positionH>
            <wp:positionV relativeFrom="paragraph">
              <wp:posOffset>6985</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0248DA">
        <w:rPr>
          <w:noProof/>
          <w:lang w:eastAsia="en-AU"/>
        </w:rPr>
        <w:drawing>
          <wp:anchor distT="0" distB="0" distL="114300" distR="114300" simplePos="0" relativeHeight="251658241"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87C7E94" w14:textId="77777777" w:rsidR="0055134C" w:rsidRPr="00EE5181" w:rsidRDefault="008063D4" w:rsidP="0055134C">
      <w:pPr>
        <w:widowControl w:val="0"/>
        <w:autoSpaceDE w:val="0"/>
        <w:autoSpaceDN w:val="0"/>
        <w:adjustRightInd w:val="0"/>
        <w:spacing w:after="100" w:afterAutospacing="1"/>
        <w:textAlignment w:val="center"/>
        <w:rPr>
          <w:rFonts w:ascii="Arial" w:hAnsi="Arial" w:cs="Arial"/>
          <w:b/>
          <w:noProof/>
          <w:color w:val="004266"/>
          <w:sz w:val="60"/>
          <w:szCs w:val="60"/>
        </w:rPr>
        <w:sectPr w:rsidR="0055134C" w:rsidRPr="00EE5181" w:rsidSect="008A6566">
          <w:type w:val="continuous"/>
          <w:pgSz w:w="11900" w:h="16840"/>
          <w:pgMar w:top="3686" w:right="845" w:bottom="851" w:left="851" w:header="709" w:footer="709" w:gutter="0"/>
          <w:cols w:space="227"/>
          <w:titlePg/>
          <w:docGrid w:linePitch="360"/>
        </w:sectPr>
      </w:pPr>
      <w:r w:rsidRPr="008063D4">
        <w:rPr>
          <w:rFonts w:ascii="Arial" w:hAnsi="Arial" w:cs="Arial"/>
          <w:b/>
          <w:color w:val="103D64"/>
          <w:sz w:val="80"/>
          <w:szCs w:val="80"/>
          <w:lang w:val="en-GB"/>
        </w:rPr>
        <w:t>Form C</w:t>
      </w:r>
    </w:p>
    <w:p w14:paraId="7C92B7AC" w14:textId="77777777" w:rsidR="0055134C" w:rsidRDefault="0055134C" w:rsidP="0055134C">
      <w:pPr>
        <w:widowControl w:val="0"/>
        <w:autoSpaceDE w:val="0"/>
        <w:autoSpaceDN w:val="0"/>
        <w:adjustRightInd w:val="0"/>
        <w:spacing w:after="100" w:afterAutospacing="1"/>
        <w:textAlignment w:val="center"/>
        <w:rPr>
          <w:rFonts w:ascii="Arial" w:hAnsi="Arial" w:cs="Arial"/>
          <w:b/>
          <w:noProof/>
          <w:color w:val="004266"/>
          <w:sz w:val="60"/>
          <w:szCs w:val="60"/>
        </w:rPr>
      </w:pPr>
    </w:p>
    <w:p w14:paraId="0E8C9322" w14:textId="77777777" w:rsidR="00D0222A" w:rsidRDefault="0055134C" w:rsidP="00D0222A">
      <w:pPr>
        <w:pStyle w:val="VRQAHeadingnospace"/>
        <w:rPr>
          <w:noProof/>
        </w:rPr>
      </w:pPr>
      <w:r>
        <w:rPr>
          <w:noProof/>
        </w:rPr>
        <w:t>Form C</w:t>
      </w:r>
    </w:p>
    <w:p w14:paraId="3F451A94" w14:textId="18674741" w:rsidR="00135D76" w:rsidRPr="00CA4D7B" w:rsidRDefault="00EB4DF0" w:rsidP="00D0222A">
      <w:pPr>
        <w:pStyle w:val="VRQAHeadingnospace"/>
        <w:rPr>
          <w:color w:val="007EB3" w:themeColor="accent1"/>
          <w:sz w:val="60"/>
          <w:szCs w:val="60"/>
        </w:rPr>
      </w:pPr>
      <w:r w:rsidRPr="00CA4D7B">
        <w:rPr>
          <w:color w:val="007EB3" w:themeColor="accent1"/>
          <w:sz w:val="60"/>
          <w:szCs w:val="60"/>
        </w:rPr>
        <w:t xml:space="preserve">Request by </w:t>
      </w:r>
      <w:r w:rsidR="001F1AC9" w:rsidRPr="00CA4D7B">
        <w:rPr>
          <w:color w:val="007EB3" w:themeColor="accent1"/>
          <w:sz w:val="60"/>
          <w:szCs w:val="60"/>
        </w:rPr>
        <w:t xml:space="preserve">an </w:t>
      </w:r>
      <w:r w:rsidRPr="00CA4D7B">
        <w:rPr>
          <w:color w:val="007EB3" w:themeColor="accent1"/>
          <w:sz w:val="60"/>
          <w:szCs w:val="60"/>
        </w:rPr>
        <w:t xml:space="preserve">RTO to </w:t>
      </w:r>
      <w:r w:rsidR="00124A07" w:rsidRPr="00CA4D7B">
        <w:rPr>
          <w:color w:val="007EB3" w:themeColor="accent1"/>
          <w:sz w:val="60"/>
          <w:szCs w:val="60"/>
        </w:rPr>
        <w:t>c</w:t>
      </w:r>
      <w:r w:rsidRPr="00CA4D7B">
        <w:rPr>
          <w:color w:val="007EB3" w:themeColor="accent1"/>
          <w:sz w:val="60"/>
          <w:szCs w:val="60"/>
        </w:rPr>
        <w:t xml:space="preserve">ancel </w:t>
      </w:r>
      <w:r w:rsidR="00124A07" w:rsidRPr="00CA4D7B">
        <w:rPr>
          <w:color w:val="007EB3" w:themeColor="accent1"/>
          <w:sz w:val="60"/>
          <w:szCs w:val="60"/>
        </w:rPr>
        <w:t>r</w:t>
      </w:r>
      <w:r w:rsidR="00D0222A" w:rsidRPr="00CA4D7B">
        <w:rPr>
          <w:color w:val="007EB3" w:themeColor="accent1"/>
          <w:sz w:val="60"/>
          <w:szCs w:val="60"/>
        </w:rPr>
        <w:t>egistration</w:t>
      </w:r>
    </w:p>
    <w:p w14:paraId="5CDD2904" w14:textId="77777777" w:rsidR="004B68B7" w:rsidRDefault="004B68B7" w:rsidP="00807845">
      <w:pPr>
        <w:widowControl w:val="0"/>
        <w:suppressAutoHyphens/>
        <w:autoSpaceDE w:val="0"/>
        <w:autoSpaceDN w:val="0"/>
        <w:adjustRightInd w:val="0"/>
        <w:spacing w:before="360" w:after="120"/>
        <w:textAlignment w:val="center"/>
        <w:rPr>
          <w:rFonts w:ascii="Arial" w:hAnsi="Arial" w:cs="Arial"/>
          <w:b/>
          <w:color w:val="103D64"/>
          <w:sz w:val="20"/>
          <w:szCs w:val="20"/>
          <w:lang w:val="en-GB"/>
        </w:rPr>
      </w:pPr>
    </w:p>
    <w:p w14:paraId="6A38029D" w14:textId="0C2E075D" w:rsidR="003D624F" w:rsidRDefault="003D624F" w:rsidP="00807845">
      <w:pPr>
        <w:widowControl w:val="0"/>
        <w:suppressAutoHyphens/>
        <w:autoSpaceDE w:val="0"/>
        <w:autoSpaceDN w:val="0"/>
        <w:adjustRightInd w:val="0"/>
        <w:spacing w:before="360" w:after="120"/>
        <w:textAlignment w:val="center"/>
        <w:rPr>
          <w:rFonts w:ascii="Arial" w:hAnsi="Arial" w:cs="Arial"/>
          <w:b/>
          <w:color w:val="103D64"/>
          <w:sz w:val="20"/>
          <w:szCs w:val="20"/>
          <w:lang w:val="en-GB"/>
        </w:rPr>
      </w:pPr>
      <w:r>
        <w:rPr>
          <w:rFonts w:ascii="Arial" w:hAnsi="Arial" w:cs="Arial"/>
          <w:b/>
          <w:color w:val="103D64"/>
          <w:sz w:val="20"/>
          <w:szCs w:val="20"/>
          <w:lang w:val="en-GB"/>
        </w:rPr>
        <w:t>About this form</w:t>
      </w:r>
    </w:p>
    <w:p w14:paraId="2A774692" w14:textId="2DA9E41F" w:rsidR="004B68B7" w:rsidRDefault="00D0222A" w:rsidP="004B68B7">
      <w:pPr>
        <w:widowControl w:val="0"/>
        <w:tabs>
          <w:tab w:val="left" w:pos="426"/>
        </w:tabs>
        <w:rPr>
          <w:rFonts w:ascii="Arial" w:eastAsia="Arial" w:hAnsi="Arial" w:cs="Arial"/>
          <w:color w:val="103D64" w:themeColor="accent3"/>
          <w:sz w:val="20"/>
          <w:szCs w:val="20"/>
        </w:rPr>
      </w:pPr>
      <w:r>
        <w:rPr>
          <w:rFonts w:ascii="Arial" w:eastAsia="Times New Roman" w:hAnsi="Arial" w:cs="Arial"/>
          <w:color w:val="555559"/>
          <w:sz w:val="20"/>
          <w:szCs w:val="20"/>
          <w:lang w:val="en-AU" w:eastAsia="x-none"/>
        </w:rPr>
        <w:t xml:space="preserve">This form must be used to cancel registration as a training organisation </w:t>
      </w:r>
      <w:r w:rsidR="004B68B7">
        <w:rPr>
          <w:rFonts w:ascii="Arial" w:eastAsia="Times New Roman" w:hAnsi="Arial" w:cs="Arial"/>
          <w:color w:val="555559"/>
          <w:sz w:val="20"/>
          <w:szCs w:val="20"/>
          <w:lang w:val="en-AU" w:eastAsia="x-none"/>
        </w:rPr>
        <w:t xml:space="preserve">registered </w:t>
      </w:r>
      <w:r>
        <w:rPr>
          <w:rFonts w:ascii="Arial" w:eastAsia="Times New Roman" w:hAnsi="Arial" w:cs="Arial"/>
          <w:color w:val="555559"/>
          <w:sz w:val="20"/>
          <w:szCs w:val="20"/>
          <w:lang w:val="en-AU" w:eastAsia="x-none"/>
        </w:rPr>
        <w:t xml:space="preserve">with the VRQA. </w:t>
      </w:r>
      <w:r w:rsidR="004B68B7">
        <w:rPr>
          <w:rFonts w:ascii="Arial" w:eastAsia="Times New Roman" w:hAnsi="Arial" w:cs="Arial"/>
          <w:color w:val="555559"/>
          <w:sz w:val="20"/>
          <w:szCs w:val="20"/>
          <w:lang w:val="en-AU" w:eastAsia="x-none"/>
        </w:rPr>
        <w:t>A</w:t>
      </w:r>
      <w:r w:rsidR="004B68B7" w:rsidRPr="00EE5181">
        <w:rPr>
          <w:rFonts w:ascii="Arial" w:eastAsia="Times New Roman" w:hAnsi="Arial" w:cs="Arial"/>
          <w:color w:val="555559"/>
          <w:sz w:val="20"/>
          <w:szCs w:val="20"/>
          <w:lang w:val="en-AU" w:eastAsia="x-none"/>
        </w:rPr>
        <w:t>ll</w:t>
      </w:r>
      <w:r w:rsidR="004B68B7" w:rsidRPr="003D624F">
        <w:rPr>
          <w:rFonts w:ascii="Arial" w:eastAsia="Times New Roman" w:hAnsi="Arial" w:cs="Arial"/>
          <w:color w:val="555559"/>
          <w:sz w:val="20"/>
          <w:szCs w:val="20"/>
          <w:lang w:val="en-AU" w:eastAsia="x-none"/>
        </w:rPr>
        <w:t xml:space="preserve"> mandatory sections must be completed to avoid delays in the processing of your application.</w:t>
      </w:r>
    </w:p>
    <w:p w14:paraId="4926AD8F" w14:textId="1FC596B6" w:rsidR="003D624F" w:rsidRPr="003D624F" w:rsidRDefault="003D624F" w:rsidP="004B68B7">
      <w:pPr>
        <w:tabs>
          <w:tab w:val="left" w:pos="1766"/>
        </w:tabs>
        <w:rPr>
          <w:rFonts w:ascii="Arial" w:eastAsia="Times New Roman" w:hAnsi="Arial" w:cs="Arial"/>
          <w:color w:val="555559"/>
          <w:sz w:val="20"/>
          <w:szCs w:val="20"/>
          <w:lang w:val="en-AU" w:eastAsia="x-none"/>
        </w:rPr>
      </w:pPr>
    </w:p>
    <w:p w14:paraId="2E1E469A" w14:textId="224D043B" w:rsidR="000F27AB" w:rsidRPr="00974CF2" w:rsidRDefault="003D624F" w:rsidP="00974CF2">
      <w:pPr>
        <w:widowControl w:val="0"/>
        <w:suppressAutoHyphens/>
        <w:autoSpaceDE w:val="0"/>
        <w:autoSpaceDN w:val="0"/>
        <w:adjustRightInd w:val="0"/>
        <w:textAlignment w:val="center"/>
        <w:rPr>
          <w:rFonts w:ascii="Arial" w:eastAsia="Times New Roman" w:hAnsi="Arial" w:cs="Arial"/>
          <w:color w:val="555559"/>
          <w:sz w:val="20"/>
          <w:szCs w:val="20"/>
          <w:lang w:val="en-AU" w:eastAsia="x-none"/>
        </w:rPr>
      </w:pPr>
      <w:r w:rsidRPr="003D624F">
        <w:rPr>
          <w:rFonts w:ascii="Arial" w:eastAsia="Times New Roman" w:hAnsi="Arial" w:cs="Arial"/>
          <w:color w:val="555559"/>
          <w:sz w:val="20"/>
          <w:szCs w:val="20"/>
          <w:lang w:val="en-AU" w:eastAsia="x-none"/>
        </w:rPr>
        <w:t xml:space="preserve">The VRQA will not process a request to cancel registration until </w:t>
      </w:r>
      <w:r w:rsidR="00DA49AB">
        <w:rPr>
          <w:rFonts w:ascii="Arial" w:eastAsia="Times New Roman" w:hAnsi="Arial" w:cs="Arial"/>
          <w:color w:val="555559"/>
          <w:sz w:val="20"/>
          <w:szCs w:val="20"/>
          <w:lang w:val="en-AU" w:eastAsia="x-none"/>
        </w:rPr>
        <w:t>we have</w:t>
      </w:r>
      <w:r w:rsidRPr="00AA43C2">
        <w:rPr>
          <w:rFonts w:ascii="Arial" w:eastAsia="Times New Roman" w:hAnsi="Arial" w:cs="Arial"/>
          <w:color w:val="555559"/>
          <w:sz w:val="20"/>
          <w:szCs w:val="20"/>
          <w:lang w:val="en-AU" w:eastAsia="x-none"/>
        </w:rPr>
        <w:t xml:space="preserve"> determine</w:t>
      </w:r>
      <w:r w:rsidR="00AA43C2">
        <w:rPr>
          <w:rFonts w:ascii="Arial" w:eastAsia="Times New Roman" w:hAnsi="Arial" w:cs="Arial"/>
          <w:color w:val="555559"/>
          <w:sz w:val="20"/>
          <w:szCs w:val="20"/>
          <w:lang w:val="en-AU" w:eastAsia="x-none"/>
        </w:rPr>
        <w:t>d</w:t>
      </w:r>
      <w:r w:rsidRPr="003D624F">
        <w:rPr>
          <w:rFonts w:ascii="Arial" w:eastAsia="Times New Roman" w:hAnsi="Arial" w:cs="Arial"/>
          <w:color w:val="555559"/>
          <w:sz w:val="20"/>
          <w:szCs w:val="20"/>
          <w:lang w:val="en-AU" w:eastAsia="x-none"/>
        </w:rPr>
        <w:t xml:space="preserve"> that the </w:t>
      </w:r>
      <w:r w:rsidR="004B68B7">
        <w:rPr>
          <w:rFonts w:ascii="Arial" w:eastAsia="Times New Roman" w:hAnsi="Arial" w:cs="Arial"/>
          <w:color w:val="555559"/>
          <w:sz w:val="20"/>
          <w:szCs w:val="20"/>
          <w:lang w:val="en-AU" w:eastAsia="x-none"/>
        </w:rPr>
        <w:t>registered training organisation (</w:t>
      </w:r>
      <w:r w:rsidRPr="003D624F">
        <w:rPr>
          <w:rFonts w:ascii="Arial" w:eastAsia="Times New Roman" w:hAnsi="Arial" w:cs="Arial"/>
          <w:color w:val="555559"/>
          <w:sz w:val="20"/>
          <w:szCs w:val="20"/>
          <w:lang w:val="en-AU" w:eastAsia="x-none"/>
        </w:rPr>
        <w:t>RTO</w:t>
      </w:r>
      <w:r w:rsidR="004B68B7">
        <w:rPr>
          <w:rFonts w:ascii="Arial" w:eastAsia="Times New Roman" w:hAnsi="Arial" w:cs="Arial"/>
          <w:color w:val="555559"/>
          <w:sz w:val="20"/>
          <w:szCs w:val="20"/>
          <w:lang w:val="en-AU" w:eastAsia="x-none"/>
        </w:rPr>
        <w:t>)</w:t>
      </w:r>
      <w:r w:rsidRPr="003D624F">
        <w:rPr>
          <w:rFonts w:ascii="Arial" w:eastAsia="Times New Roman" w:hAnsi="Arial" w:cs="Arial"/>
          <w:color w:val="555559"/>
          <w:sz w:val="20"/>
          <w:szCs w:val="20"/>
          <w:lang w:val="en-AU" w:eastAsia="x-none"/>
        </w:rPr>
        <w:t xml:space="preserve"> has</w:t>
      </w:r>
      <w:r w:rsidR="00974CF2">
        <w:rPr>
          <w:rFonts w:ascii="Arial" w:eastAsia="Times New Roman" w:hAnsi="Arial" w:cs="Arial"/>
          <w:color w:val="555559"/>
          <w:sz w:val="20"/>
          <w:szCs w:val="20"/>
          <w:lang w:val="en-AU" w:eastAsia="x-none"/>
        </w:rPr>
        <w:t xml:space="preserve"> </w:t>
      </w:r>
      <w:r w:rsidRPr="00974CF2">
        <w:rPr>
          <w:rFonts w:ascii="Arial" w:eastAsia="Times New Roman" w:hAnsi="Arial" w:cs="Arial"/>
          <w:color w:val="555559"/>
          <w:sz w:val="20"/>
          <w:szCs w:val="20"/>
          <w:lang w:val="en-AU" w:eastAsia="x-none"/>
        </w:rPr>
        <w:t xml:space="preserve">met all of its obligations under Australian Quality Training Framework (AQTF) Essential Standards for Registration and the </w:t>
      </w:r>
      <w:r w:rsidRPr="00974CF2">
        <w:rPr>
          <w:rFonts w:ascii="Arial" w:eastAsia="Times New Roman" w:hAnsi="Arial" w:cs="Arial"/>
          <w:i/>
          <w:color w:val="555559"/>
          <w:sz w:val="20"/>
          <w:szCs w:val="20"/>
          <w:lang w:val="en-AU" w:eastAsia="x-none"/>
        </w:rPr>
        <w:t>Education and Training Reform Act 2006</w:t>
      </w:r>
      <w:r w:rsidRPr="00974CF2">
        <w:rPr>
          <w:rFonts w:ascii="Arial" w:eastAsia="Times New Roman" w:hAnsi="Arial" w:cs="Arial"/>
          <w:color w:val="555559"/>
          <w:sz w:val="20"/>
          <w:szCs w:val="20"/>
          <w:lang w:val="en-AU" w:eastAsia="x-none"/>
        </w:rPr>
        <w:t xml:space="preserve"> </w:t>
      </w:r>
      <w:r w:rsidR="008733CD" w:rsidRPr="00974CF2">
        <w:rPr>
          <w:rFonts w:ascii="Arial" w:eastAsia="Times New Roman" w:hAnsi="Arial" w:cs="Arial"/>
          <w:color w:val="555559"/>
          <w:sz w:val="20"/>
          <w:szCs w:val="20"/>
          <w:lang w:val="en-AU" w:eastAsia="x-none"/>
        </w:rPr>
        <w:t xml:space="preserve">(the Act) </w:t>
      </w:r>
    </w:p>
    <w:p w14:paraId="09360530" w14:textId="77777777" w:rsidR="000F27AB" w:rsidRDefault="000F27AB" w:rsidP="000F27AB">
      <w:pPr>
        <w:widowControl w:val="0"/>
        <w:suppressAutoHyphens/>
        <w:autoSpaceDE w:val="0"/>
        <w:autoSpaceDN w:val="0"/>
        <w:adjustRightInd w:val="0"/>
        <w:textAlignment w:val="center"/>
        <w:rPr>
          <w:rFonts w:ascii="Arial" w:eastAsia="Times New Roman" w:hAnsi="Arial" w:cs="Arial"/>
          <w:color w:val="555559"/>
          <w:sz w:val="20"/>
          <w:szCs w:val="20"/>
          <w:lang w:val="en-AU" w:eastAsia="x-none"/>
        </w:rPr>
      </w:pPr>
    </w:p>
    <w:p w14:paraId="12D246E2" w14:textId="3B24AE0D" w:rsidR="003D624F" w:rsidRPr="000F27AB" w:rsidRDefault="00D35E1C" w:rsidP="000F27AB">
      <w:pPr>
        <w:widowControl w:val="0"/>
        <w:suppressAutoHyphens/>
        <w:autoSpaceDE w:val="0"/>
        <w:autoSpaceDN w:val="0"/>
        <w:adjustRightInd w:val="0"/>
        <w:textAlignment w:val="center"/>
        <w:rPr>
          <w:rFonts w:ascii="Arial" w:eastAsia="Times New Roman" w:hAnsi="Arial" w:cs="Arial"/>
          <w:color w:val="555559"/>
          <w:sz w:val="20"/>
          <w:szCs w:val="20"/>
          <w:lang w:val="en-AU" w:eastAsia="x-none"/>
        </w:rPr>
      </w:pPr>
      <w:r w:rsidRPr="000F27AB">
        <w:rPr>
          <w:rFonts w:ascii="Arial" w:eastAsia="Times New Roman" w:hAnsi="Arial" w:cs="Arial"/>
          <w:color w:val="555559"/>
          <w:sz w:val="20"/>
          <w:szCs w:val="20"/>
          <w:lang w:val="en-AU" w:eastAsia="x-none"/>
        </w:rPr>
        <w:t>You are required to provide an electronic copy of all student results at the time of cancellation.</w:t>
      </w:r>
    </w:p>
    <w:p w14:paraId="721D626E" w14:textId="77777777" w:rsidR="004B68B7" w:rsidRPr="00080DFE" w:rsidRDefault="004B68B7" w:rsidP="00D538F1">
      <w:pPr>
        <w:keepNext/>
        <w:spacing w:before="360" w:after="120"/>
        <w:outlineLvl w:val="1"/>
        <w:rPr>
          <w:rFonts w:ascii="Arial" w:hAnsi="Arial" w:cs="Arial"/>
          <w:b/>
          <w:color w:val="103D64"/>
          <w:sz w:val="20"/>
          <w:szCs w:val="20"/>
          <w:lang w:val="en-GB"/>
        </w:rPr>
      </w:pPr>
      <w:r w:rsidRPr="00080DFE">
        <w:rPr>
          <w:rFonts w:ascii="Arial" w:hAnsi="Arial" w:cs="Arial"/>
          <w:b/>
          <w:color w:val="103D64"/>
          <w:sz w:val="20"/>
          <w:szCs w:val="20"/>
          <w:lang w:val="en-GB"/>
        </w:rPr>
        <w:t>Submitting your application</w:t>
      </w:r>
    </w:p>
    <w:p w14:paraId="60701B53" w14:textId="47BD28BF" w:rsidR="00D52685" w:rsidRPr="004A22F3" w:rsidRDefault="00D52685" w:rsidP="00D52685">
      <w:pPr>
        <w:pStyle w:val="VRQABulletpointleadin"/>
        <w:rPr>
          <w:color w:val="53565A" w:themeColor="text1"/>
        </w:rPr>
      </w:pPr>
      <w:r w:rsidRPr="004A22F3">
        <w:rPr>
          <w:color w:val="53565A" w:themeColor="text1"/>
        </w:rPr>
        <w:t xml:space="preserve">This form must be </w:t>
      </w:r>
      <w:r w:rsidR="00E36D41">
        <w:rPr>
          <w:color w:val="53565A" w:themeColor="text1"/>
        </w:rPr>
        <w:t>emailed</w:t>
      </w:r>
      <w:r w:rsidRPr="004A22F3">
        <w:rPr>
          <w:color w:val="53565A" w:themeColor="text1"/>
        </w:rPr>
        <w:t xml:space="preserve"> to</w:t>
      </w:r>
      <w:r w:rsidR="00E36D41">
        <w:rPr>
          <w:color w:val="53565A" w:themeColor="text1"/>
        </w:rPr>
        <w:t xml:space="preserve"> </w:t>
      </w:r>
      <w:r w:rsidR="00E36D41" w:rsidRPr="00E36D41">
        <w:rPr>
          <w:color w:val="007EB3" w:themeColor="accent1"/>
        </w:rPr>
        <w:t>vrqa.vet@education.vic.gov.au</w:t>
      </w:r>
    </w:p>
    <w:p w14:paraId="42F7B9F6" w14:textId="6E1EF914" w:rsidR="00D0222A" w:rsidRPr="004B68B7" w:rsidRDefault="00D0222A" w:rsidP="00D538F1">
      <w:pPr>
        <w:pStyle w:val="Heading2"/>
        <w:spacing w:before="360"/>
        <w:rPr>
          <w:rFonts w:ascii="Arial" w:eastAsiaTheme="minorHAnsi" w:hAnsi="Arial" w:cs="Arial"/>
          <w:b/>
          <w:noProof w:val="0"/>
          <w:color w:val="103D64"/>
          <w:sz w:val="20"/>
          <w:lang w:val="en-GB" w:eastAsia="en-US"/>
        </w:rPr>
      </w:pPr>
      <w:r w:rsidRPr="004B68B7">
        <w:rPr>
          <w:rFonts w:ascii="Arial" w:eastAsiaTheme="minorHAnsi" w:hAnsi="Arial" w:cs="Arial"/>
          <w:b/>
          <w:bCs w:val="0"/>
          <w:iCs w:val="0"/>
          <w:noProof w:val="0"/>
          <w:color w:val="103D64"/>
          <w:sz w:val="20"/>
          <w:lang w:val="en-GB" w:eastAsia="en-US"/>
        </w:rPr>
        <w:t>Privac</w:t>
      </w:r>
      <w:r w:rsidRPr="004B68B7">
        <w:rPr>
          <w:rFonts w:ascii="Arial" w:eastAsiaTheme="minorHAnsi" w:hAnsi="Arial" w:cs="Arial"/>
          <w:b/>
          <w:noProof w:val="0"/>
          <w:color w:val="103D64"/>
          <w:sz w:val="20"/>
          <w:lang w:val="en-GB" w:eastAsia="en-US"/>
        </w:rPr>
        <w:t xml:space="preserve">y </w:t>
      </w:r>
      <w:r w:rsidR="00623296">
        <w:rPr>
          <w:rFonts w:ascii="Arial" w:eastAsiaTheme="minorHAnsi" w:hAnsi="Arial" w:cs="Arial"/>
          <w:b/>
          <w:noProof w:val="0"/>
          <w:color w:val="103D64"/>
          <w:sz w:val="20"/>
          <w:lang w:val="en-GB" w:eastAsia="en-US"/>
        </w:rPr>
        <w:t>disclaimer</w:t>
      </w:r>
    </w:p>
    <w:p w14:paraId="34A5DF78" w14:textId="77777777" w:rsidR="00D0222A" w:rsidRPr="00D0222A" w:rsidRDefault="00D0222A" w:rsidP="00D0222A">
      <w:pPr>
        <w:pStyle w:val="VRQAbody"/>
        <w:spacing w:after="120"/>
        <w:rPr>
          <w:color w:val="53565A" w:themeColor="text1"/>
        </w:rPr>
      </w:pPr>
      <w:r w:rsidRPr="00D0222A">
        <w:rPr>
          <w:color w:val="53565A" w:themeColor="text1"/>
        </w:rPr>
        <w:t xml:space="preserve">All information collected in this declaration is required by State or Commonwealth legislation and associated regulatory frameworks. </w:t>
      </w:r>
    </w:p>
    <w:p w14:paraId="5A7AD4E9" w14:textId="7D7C8DFB" w:rsidR="00D0222A" w:rsidRPr="00D0222A" w:rsidRDefault="00D0222A" w:rsidP="00D0222A">
      <w:pPr>
        <w:pStyle w:val="VRQAbody"/>
        <w:spacing w:after="120"/>
        <w:rPr>
          <w:color w:val="53565A" w:themeColor="text1"/>
        </w:rPr>
      </w:pPr>
      <w:r w:rsidRPr="00D0222A">
        <w:rPr>
          <w:color w:val="53565A" w:themeColor="text1"/>
        </w:rPr>
        <w:t>The VRQA will only use this information in relation to its powers and functions under the Act. To read the VRQA’s full privacy statement, see:</w:t>
      </w:r>
    </w:p>
    <w:p w14:paraId="3546D213" w14:textId="260532AE" w:rsidR="00D0222A" w:rsidRPr="004B68B7" w:rsidRDefault="00A34BA4" w:rsidP="00623296">
      <w:pPr>
        <w:pStyle w:val="VRQAbody"/>
        <w:numPr>
          <w:ilvl w:val="0"/>
          <w:numId w:val="43"/>
        </w:numPr>
        <w:spacing w:after="120"/>
        <w:ind w:left="284" w:hanging="284"/>
        <w:rPr>
          <w:color w:val="007EB3" w:themeColor="accent1"/>
        </w:rPr>
      </w:pPr>
      <w:hyperlink r:id="rId18" w:history="1">
        <w:r w:rsidR="00D0222A" w:rsidRPr="004B68B7">
          <w:rPr>
            <w:rStyle w:val="Hyperlink"/>
            <w:color w:val="007EB3" w:themeColor="accent1"/>
          </w:rPr>
          <w:t>Privacy statement</w:t>
        </w:r>
      </w:hyperlink>
    </w:p>
    <w:p w14:paraId="66054449" w14:textId="66180F70" w:rsidR="00C61E2F" w:rsidRPr="00A15B07" w:rsidRDefault="00D0222A" w:rsidP="00A15B07">
      <w:pPr>
        <w:pStyle w:val="VRQAbody"/>
        <w:spacing w:after="600"/>
        <w:rPr>
          <w:color w:val="53565A" w:themeColor="text1"/>
        </w:rPr>
      </w:pPr>
      <w:r w:rsidRPr="004B68B7">
        <w:rPr>
          <w:color w:val="53565A" w:themeColor="text1"/>
        </w:rPr>
        <w:t>You are able to request access to the personal information that we hold about you and request that it be corrected.</w:t>
      </w:r>
    </w:p>
    <w:p w14:paraId="00B7F656" w14:textId="64E28DF1" w:rsidR="00C61E2F" w:rsidRPr="00A15B07" w:rsidRDefault="00C61E2F" w:rsidP="00C61E2F">
      <w:pPr>
        <w:rPr>
          <w:rFonts w:ascii="Arial" w:hAnsi="Arial" w:cs="Arial"/>
          <w:sz w:val="22"/>
          <w:szCs w:val="22"/>
        </w:rPr>
      </w:pPr>
    </w:p>
    <w:p w14:paraId="626C43DF" w14:textId="77777777" w:rsidR="00135D76" w:rsidRPr="00C61E2F" w:rsidRDefault="00135D76" w:rsidP="00C61E2F">
      <w:pPr>
        <w:rPr>
          <w:rFonts w:ascii="Arial" w:hAnsi="Arial" w:cs="Arial"/>
          <w:sz w:val="60"/>
          <w:szCs w:val="60"/>
        </w:rPr>
        <w:sectPr w:rsidR="00135D76" w:rsidRPr="00C61E2F" w:rsidSect="008A6566">
          <w:type w:val="continuous"/>
          <w:pgSz w:w="11900" w:h="16840"/>
          <w:pgMar w:top="3686" w:right="845" w:bottom="851" w:left="851" w:header="709" w:footer="709" w:gutter="0"/>
          <w:cols w:space="227"/>
          <w:titlePg/>
          <w:docGrid w:linePitch="360"/>
        </w:sectPr>
      </w:pPr>
    </w:p>
    <w:tbl>
      <w:tblPr>
        <w:tblStyle w:val="TableGrid1"/>
        <w:tblpPr w:leftFromText="180" w:rightFromText="180" w:vertAnchor="page" w:horzAnchor="margin" w:tblpY="2176"/>
        <w:tblW w:w="10348" w:type="dxa"/>
        <w:tblBorders>
          <w:top w:val="dotted" w:sz="4" w:space="0" w:color="53565A"/>
          <w:left w:val="none" w:sz="0" w:space="0" w:color="auto"/>
          <w:bottom w:val="dotted" w:sz="4" w:space="0" w:color="53565A"/>
          <w:right w:val="none" w:sz="0" w:space="0" w:color="auto"/>
          <w:insideH w:val="dotted" w:sz="4" w:space="0" w:color="53565A"/>
          <w:insideV w:val="dotted" w:sz="4" w:space="0" w:color="53565A"/>
        </w:tblBorders>
        <w:shd w:val="clear" w:color="auto" w:fill="A8A400"/>
        <w:tblLook w:val="04A0" w:firstRow="1" w:lastRow="0" w:firstColumn="1" w:lastColumn="0" w:noHBand="0" w:noVBand="1"/>
      </w:tblPr>
      <w:tblGrid>
        <w:gridCol w:w="2410"/>
        <w:gridCol w:w="7938"/>
      </w:tblGrid>
      <w:tr w:rsidR="00A15B07" w:rsidRPr="007D6C78" w14:paraId="13E6B15C" w14:textId="77777777" w:rsidTr="004D74E4">
        <w:trPr>
          <w:trHeight w:val="390"/>
        </w:trPr>
        <w:tc>
          <w:tcPr>
            <w:tcW w:w="2410" w:type="dxa"/>
            <w:tcBorders>
              <w:top w:val="nil"/>
              <w:bottom w:val="nil"/>
              <w:right w:val="nil"/>
            </w:tcBorders>
            <w:shd w:val="clear" w:color="auto" w:fill="103D64"/>
            <w:vAlign w:val="center"/>
          </w:tcPr>
          <w:p w14:paraId="68161439" w14:textId="39AC6DEC" w:rsidR="00A15B07" w:rsidRPr="00635AFD" w:rsidRDefault="00253C32" w:rsidP="009849B2">
            <w:pPr>
              <w:pStyle w:val="ListParagraph"/>
              <w:numPr>
                <w:ilvl w:val="0"/>
                <w:numId w:val="46"/>
              </w:numPr>
              <w:tabs>
                <w:tab w:val="left" w:pos="1766"/>
              </w:tabs>
              <w:ind w:left="321"/>
              <w:rPr>
                <w:rFonts w:ascii="Arial" w:hAnsi="Arial" w:cs="Arial"/>
                <w:b/>
                <w:color w:val="FFFFFF"/>
              </w:rPr>
            </w:pPr>
            <w:r w:rsidRPr="00635AFD">
              <w:rPr>
                <w:rFonts w:ascii="Arial" w:hAnsi="Arial" w:cs="Arial"/>
                <w:b/>
                <w:color w:val="FFFFFF"/>
              </w:rPr>
              <w:lastRenderedPageBreak/>
              <w:t>RTO</w:t>
            </w:r>
            <w:r w:rsidR="00A15B07" w:rsidRPr="00635AFD">
              <w:rPr>
                <w:rFonts w:ascii="Arial" w:hAnsi="Arial" w:cs="Arial"/>
                <w:b/>
                <w:color w:val="FFFFFF"/>
              </w:rPr>
              <w:t xml:space="preserve"> </w:t>
            </w:r>
            <w:r w:rsidR="009849B2" w:rsidRPr="00635AFD">
              <w:rPr>
                <w:rFonts w:ascii="Arial" w:hAnsi="Arial" w:cs="Arial"/>
                <w:b/>
                <w:color w:val="FFFFFF"/>
              </w:rPr>
              <w:t>details</w:t>
            </w:r>
          </w:p>
        </w:tc>
        <w:tc>
          <w:tcPr>
            <w:tcW w:w="7938" w:type="dxa"/>
            <w:tcBorders>
              <w:top w:val="nil"/>
              <w:left w:val="nil"/>
              <w:bottom w:val="nil"/>
            </w:tcBorders>
            <w:shd w:val="clear" w:color="auto" w:fill="103D64" w:themeFill="text2"/>
            <w:vAlign w:val="center"/>
          </w:tcPr>
          <w:p w14:paraId="3212BCED" w14:textId="77777777" w:rsidR="00A15B07" w:rsidRPr="007D6C78" w:rsidRDefault="00A15B07" w:rsidP="00A15B07">
            <w:pPr>
              <w:tabs>
                <w:tab w:val="left" w:pos="1766"/>
              </w:tabs>
              <w:rPr>
                <w:rFonts w:ascii="Arial" w:hAnsi="Arial" w:cs="Arial"/>
                <w:color w:val="53565A"/>
              </w:rPr>
            </w:pPr>
          </w:p>
        </w:tc>
      </w:tr>
      <w:tr w:rsidR="003B6976" w:rsidRPr="007D6C78" w14:paraId="0FCFC055" w14:textId="77777777" w:rsidTr="004D74E4">
        <w:trPr>
          <w:trHeight w:val="390"/>
        </w:trPr>
        <w:tc>
          <w:tcPr>
            <w:tcW w:w="2410" w:type="dxa"/>
            <w:tcBorders>
              <w:top w:val="nil"/>
              <w:left w:val="nil"/>
              <w:bottom w:val="dotted" w:sz="4" w:space="0" w:color="888B8D" w:themeColor="accent2"/>
              <w:right w:val="dotted" w:sz="4" w:space="0" w:color="888B8D" w:themeColor="accent2"/>
            </w:tcBorders>
            <w:shd w:val="clear" w:color="auto" w:fill="auto"/>
            <w:vAlign w:val="bottom"/>
          </w:tcPr>
          <w:p w14:paraId="26632350" w14:textId="241E8D41" w:rsidR="003B6976" w:rsidRPr="00A17E2D" w:rsidRDefault="001371E1" w:rsidP="004D74E4">
            <w:pPr>
              <w:tabs>
                <w:tab w:val="left" w:pos="1766"/>
              </w:tabs>
              <w:spacing w:before="120"/>
              <w:ind w:left="-40"/>
              <w:rPr>
                <w:rFonts w:ascii="Arial" w:hAnsi="Arial" w:cs="Arial"/>
                <w:color w:val="103D64"/>
              </w:rPr>
            </w:pPr>
            <w:r w:rsidRPr="005B51F9">
              <w:rPr>
                <w:rFonts w:ascii="Arial" w:hAnsi="Arial" w:cs="Arial"/>
                <w:color w:val="103D64"/>
              </w:rPr>
              <w:t xml:space="preserve"> </w:t>
            </w:r>
            <w:r w:rsidR="003B6976" w:rsidRPr="005B51F9">
              <w:rPr>
                <w:rFonts w:ascii="Arial" w:hAnsi="Arial" w:cs="Arial"/>
                <w:color w:val="103D64"/>
              </w:rPr>
              <w:t xml:space="preserve">RTO name </w:t>
            </w:r>
            <w:r w:rsidR="00CE268B">
              <w:rPr>
                <w:rFonts w:ascii="Arial" w:hAnsi="Arial" w:cs="Arial"/>
                <w:color w:val="103D64"/>
              </w:rPr>
              <w:br/>
            </w:r>
            <w:r w:rsidR="003B6976" w:rsidRPr="005B51F9">
              <w:rPr>
                <w:rFonts w:ascii="Arial" w:hAnsi="Arial" w:cs="Arial"/>
                <w:color w:val="103D64"/>
              </w:rPr>
              <w:t>(legal entity)</w:t>
            </w:r>
          </w:p>
        </w:tc>
        <w:tc>
          <w:tcPr>
            <w:tcW w:w="7938" w:type="dxa"/>
            <w:tcBorders>
              <w:top w:val="nil"/>
              <w:left w:val="dotted" w:sz="4" w:space="0" w:color="888B8D" w:themeColor="accent2"/>
              <w:bottom w:val="dotted" w:sz="4" w:space="0" w:color="888B8D" w:themeColor="accent2"/>
            </w:tcBorders>
            <w:shd w:val="clear" w:color="auto" w:fill="FFFFFF"/>
            <w:vAlign w:val="center"/>
          </w:tcPr>
          <w:p w14:paraId="444E6D9C" w14:textId="77777777" w:rsidR="003B6976" w:rsidRPr="007D6C78" w:rsidRDefault="003B6976" w:rsidP="00A15B07">
            <w:pPr>
              <w:tabs>
                <w:tab w:val="left" w:pos="1766"/>
              </w:tabs>
              <w:rPr>
                <w:rFonts w:ascii="Arial" w:hAnsi="Arial" w:cs="Arial"/>
                <w:color w:val="53565A"/>
              </w:rPr>
            </w:pPr>
          </w:p>
        </w:tc>
      </w:tr>
      <w:tr w:rsidR="00A15B07" w:rsidRPr="007D6C78" w14:paraId="2A22F00D" w14:textId="77777777" w:rsidTr="004D74E4">
        <w:trPr>
          <w:trHeight w:val="499"/>
        </w:trPr>
        <w:tc>
          <w:tcPr>
            <w:tcW w:w="2410" w:type="dxa"/>
            <w:tcBorders>
              <w:top w:val="dotted" w:sz="4" w:space="0" w:color="888B8D" w:themeColor="accent2"/>
              <w:left w:val="nil"/>
              <w:bottom w:val="dotted" w:sz="4" w:space="0" w:color="888B8D" w:themeColor="accent2"/>
              <w:right w:val="dotted" w:sz="4" w:space="0" w:color="888B8D" w:themeColor="accent2"/>
            </w:tcBorders>
            <w:shd w:val="clear" w:color="auto" w:fill="FFFFFF"/>
            <w:vAlign w:val="center"/>
          </w:tcPr>
          <w:p w14:paraId="7437E52A" w14:textId="7B5E314A" w:rsidR="00A15B07" w:rsidRPr="005B51F9" w:rsidRDefault="003B6976" w:rsidP="00A12B0B">
            <w:pPr>
              <w:tabs>
                <w:tab w:val="left" w:pos="1766"/>
              </w:tabs>
              <w:rPr>
                <w:rFonts w:ascii="Arial" w:hAnsi="Arial" w:cs="Arial"/>
                <w:color w:val="103D64"/>
              </w:rPr>
            </w:pPr>
            <w:r w:rsidRPr="005B51F9">
              <w:rPr>
                <w:rFonts w:ascii="Arial" w:hAnsi="Arial" w:cs="Arial"/>
                <w:color w:val="103D64"/>
              </w:rPr>
              <w:t>RTO number</w:t>
            </w:r>
            <w:r w:rsidR="00A12B0B" w:rsidRPr="005B51F9">
              <w:rPr>
                <w:rFonts w:ascii="Arial" w:hAnsi="Arial" w:cs="Arial"/>
                <w:color w:val="103D64"/>
              </w:rPr>
              <w:t xml:space="preserve"> (TOID)</w:t>
            </w:r>
          </w:p>
        </w:tc>
        <w:tc>
          <w:tcPr>
            <w:tcW w:w="7938" w:type="dxa"/>
            <w:tcBorders>
              <w:top w:val="dotted" w:sz="4" w:space="0" w:color="888B8D" w:themeColor="accent2"/>
              <w:left w:val="dotted" w:sz="4" w:space="0" w:color="888B8D" w:themeColor="accent2"/>
              <w:bottom w:val="dotted" w:sz="4" w:space="0" w:color="888B8D" w:themeColor="accent2"/>
            </w:tcBorders>
            <w:shd w:val="clear" w:color="auto" w:fill="FFFFFF"/>
          </w:tcPr>
          <w:p w14:paraId="1F5F67EF" w14:textId="77777777" w:rsidR="00A15B07" w:rsidRPr="003B6976" w:rsidRDefault="00A15B07" w:rsidP="00A15B07">
            <w:pPr>
              <w:tabs>
                <w:tab w:val="left" w:pos="1766"/>
              </w:tabs>
              <w:rPr>
                <w:rFonts w:ascii="Arial" w:hAnsi="Arial" w:cs="Arial"/>
                <w:b/>
                <w:color w:val="53565A"/>
              </w:rPr>
            </w:pPr>
          </w:p>
        </w:tc>
      </w:tr>
      <w:tr w:rsidR="003B6976" w:rsidRPr="007D6C78" w14:paraId="3FCCEAA0" w14:textId="77777777" w:rsidTr="004D74E4">
        <w:trPr>
          <w:trHeight w:val="499"/>
        </w:trPr>
        <w:tc>
          <w:tcPr>
            <w:tcW w:w="2410" w:type="dxa"/>
            <w:tcBorders>
              <w:top w:val="dotted" w:sz="4" w:space="0" w:color="888B8D" w:themeColor="accent2"/>
              <w:left w:val="nil"/>
              <w:bottom w:val="dotted" w:sz="4" w:space="0" w:color="888B8D" w:themeColor="accent2"/>
              <w:right w:val="dotted" w:sz="4" w:space="0" w:color="888B8D" w:themeColor="accent2"/>
            </w:tcBorders>
            <w:shd w:val="clear" w:color="auto" w:fill="FFFFFF"/>
            <w:vAlign w:val="center"/>
          </w:tcPr>
          <w:p w14:paraId="0F5F7EC2" w14:textId="4F362BB6" w:rsidR="003B6976" w:rsidRPr="005B51F9" w:rsidRDefault="003B6976" w:rsidP="003B6976">
            <w:pPr>
              <w:tabs>
                <w:tab w:val="left" w:pos="1766"/>
              </w:tabs>
              <w:rPr>
                <w:rFonts w:ascii="Arial" w:hAnsi="Arial" w:cs="Arial"/>
                <w:color w:val="103D64"/>
              </w:rPr>
            </w:pPr>
            <w:r w:rsidRPr="005B51F9">
              <w:rPr>
                <w:rFonts w:ascii="Arial" w:hAnsi="Arial" w:cs="Arial"/>
                <w:color w:val="103D64"/>
              </w:rPr>
              <w:t>Trading name</w:t>
            </w:r>
          </w:p>
        </w:tc>
        <w:tc>
          <w:tcPr>
            <w:tcW w:w="7938" w:type="dxa"/>
            <w:tcBorders>
              <w:top w:val="dotted" w:sz="4" w:space="0" w:color="888B8D" w:themeColor="accent2"/>
              <w:left w:val="dotted" w:sz="4" w:space="0" w:color="888B8D" w:themeColor="accent2"/>
              <w:bottom w:val="dotted" w:sz="4" w:space="0" w:color="888B8D" w:themeColor="accent2"/>
            </w:tcBorders>
            <w:shd w:val="clear" w:color="auto" w:fill="FFFFFF"/>
          </w:tcPr>
          <w:p w14:paraId="5D8E868E" w14:textId="77777777" w:rsidR="003B6976" w:rsidRPr="007D6C78" w:rsidRDefault="003B6976" w:rsidP="00A15B07">
            <w:pPr>
              <w:tabs>
                <w:tab w:val="left" w:pos="1766"/>
              </w:tabs>
              <w:rPr>
                <w:rFonts w:ascii="Arial" w:hAnsi="Arial" w:cs="Arial"/>
                <w:color w:val="53565A"/>
              </w:rPr>
            </w:pPr>
          </w:p>
        </w:tc>
      </w:tr>
      <w:tr w:rsidR="003B6976" w:rsidRPr="007D6C78" w14:paraId="1E5723A9" w14:textId="77777777" w:rsidTr="004D74E4">
        <w:trPr>
          <w:trHeight w:val="499"/>
        </w:trPr>
        <w:tc>
          <w:tcPr>
            <w:tcW w:w="2410" w:type="dxa"/>
            <w:tcBorders>
              <w:top w:val="dotted" w:sz="4" w:space="0" w:color="888B8D" w:themeColor="accent2"/>
              <w:left w:val="nil"/>
              <w:bottom w:val="dotted" w:sz="4" w:space="0" w:color="888B8D" w:themeColor="accent2"/>
              <w:right w:val="dotted" w:sz="4" w:space="0" w:color="888B8D" w:themeColor="accent2"/>
            </w:tcBorders>
            <w:shd w:val="clear" w:color="auto" w:fill="FFFFFF"/>
            <w:vAlign w:val="center"/>
          </w:tcPr>
          <w:p w14:paraId="1F9668D8" w14:textId="277402DB" w:rsidR="003B6976" w:rsidRPr="005B51F9" w:rsidRDefault="003B6976" w:rsidP="00204A65">
            <w:pPr>
              <w:tabs>
                <w:tab w:val="left" w:pos="1766"/>
              </w:tabs>
              <w:rPr>
                <w:rFonts w:ascii="Arial" w:hAnsi="Arial" w:cs="Arial"/>
                <w:color w:val="103D64"/>
              </w:rPr>
            </w:pPr>
            <w:r w:rsidRPr="005B51F9">
              <w:rPr>
                <w:rFonts w:ascii="Arial" w:hAnsi="Arial" w:cs="Arial"/>
                <w:color w:val="103D64"/>
              </w:rPr>
              <w:t>Cancellation date</w:t>
            </w:r>
          </w:p>
        </w:tc>
        <w:tc>
          <w:tcPr>
            <w:tcW w:w="7938" w:type="dxa"/>
            <w:tcBorders>
              <w:top w:val="dotted" w:sz="4" w:space="0" w:color="888B8D" w:themeColor="accent2"/>
              <w:left w:val="dotted" w:sz="4" w:space="0" w:color="888B8D" w:themeColor="accent2"/>
              <w:bottom w:val="dotted" w:sz="4" w:space="0" w:color="888B8D" w:themeColor="accent2"/>
            </w:tcBorders>
            <w:shd w:val="clear" w:color="auto" w:fill="FFFFFF"/>
          </w:tcPr>
          <w:p w14:paraId="6840F07F" w14:textId="77777777" w:rsidR="003B6976" w:rsidRDefault="003B6976" w:rsidP="00A15B07">
            <w:pPr>
              <w:tabs>
                <w:tab w:val="left" w:pos="1766"/>
              </w:tabs>
              <w:rPr>
                <w:rFonts w:ascii="Arial" w:hAnsi="Arial" w:cs="Arial"/>
                <w:color w:val="53565A"/>
              </w:rPr>
            </w:pPr>
          </w:p>
        </w:tc>
      </w:tr>
      <w:tr w:rsidR="003B6976" w:rsidRPr="007D6C78" w14:paraId="39F12579" w14:textId="77777777" w:rsidTr="004D74E4">
        <w:trPr>
          <w:trHeight w:val="499"/>
        </w:trPr>
        <w:tc>
          <w:tcPr>
            <w:tcW w:w="2410" w:type="dxa"/>
            <w:tcBorders>
              <w:top w:val="dotted" w:sz="4" w:space="0" w:color="888B8D" w:themeColor="accent2"/>
              <w:left w:val="nil"/>
              <w:bottom w:val="nil"/>
              <w:right w:val="dotted" w:sz="4" w:space="0" w:color="888B8D" w:themeColor="accent2"/>
            </w:tcBorders>
            <w:shd w:val="clear" w:color="auto" w:fill="FFFFFF"/>
            <w:vAlign w:val="center"/>
          </w:tcPr>
          <w:p w14:paraId="127358A1" w14:textId="605E5EBA" w:rsidR="003B6976" w:rsidRPr="003B6976" w:rsidRDefault="003B6976" w:rsidP="003B6976">
            <w:pPr>
              <w:tabs>
                <w:tab w:val="left" w:pos="1766"/>
              </w:tabs>
              <w:rPr>
                <w:rFonts w:ascii="Arial" w:hAnsi="Arial" w:cs="Arial"/>
                <w:color w:val="103D64"/>
              </w:rPr>
            </w:pPr>
            <w:r w:rsidRPr="003B6976">
              <w:rPr>
                <w:rFonts w:ascii="Arial" w:hAnsi="Arial" w:cs="Arial"/>
                <w:color w:val="103D64"/>
              </w:rPr>
              <w:t>Postal address</w:t>
            </w:r>
          </w:p>
        </w:tc>
        <w:tc>
          <w:tcPr>
            <w:tcW w:w="7938" w:type="dxa"/>
            <w:tcBorders>
              <w:top w:val="dotted" w:sz="4" w:space="0" w:color="888B8D" w:themeColor="accent2"/>
              <w:left w:val="dotted" w:sz="4" w:space="0" w:color="888B8D" w:themeColor="accent2"/>
              <w:bottom w:val="nil"/>
            </w:tcBorders>
            <w:shd w:val="clear" w:color="auto" w:fill="FFFFFF"/>
          </w:tcPr>
          <w:p w14:paraId="6E1BC212" w14:textId="77777777" w:rsidR="003B6976" w:rsidRDefault="003B6976" w:rsidP="00A15B07">
            <w:pPr>
              <w:tabs>
                <w:tab w:val="left" w:pos="1766"/>
              </w:tabs>
              <w:rPr>
                <w:rFonts w:ascii="Arial" w:hAnsi="Arial" w:cs="Arial"/>
                <w:color w:val="53565A"/>
              </w:rPr>
            </w:pPr>
          </w:p>
        </w:tc>
      </w:tr>
    </w:tbl>
    <w:tbl>
      <w:tblPr>
        <w:tblStyle w:val="TableGrid"/>
        <w:tblW w:w="10773" w:type="dxa"/>
        <w:tblLayout w:type="fixed"/>
        <w:tblLook w:val="04A0" w:firstRow="1" w:lastRow="0" w:firstColumn="1" w:lastColumn="0" w:noHBand="0" w:noVBand="1"/>
      </w:tblPr>
      <w:tblGrid>
        <w:gridCol w:w="2410"/>
        <w:gridCol w:w="2752"/>
        <w:gridCol w:w="2217"/>
        <w:gridCol w:w="3394"/>
      </w:tblGrid>
      <w:tr w:rsidR="00F14D87" w:rsidRPr="00E7450B" w14:paraId="66E42D7B" w14:textId="77777777" w:rsidTr="004E682F">
        <w:trPr>
          <w:trHeight w:val="363"/>
        </w:trPr>
        <w:tc>
          <w:tcPr>
            <w:tcW w:w="2410" w:type="dxa"/>
            <w:tcBorders>
              <w:top w:val="dotted" w:sz="4" w:space="0" w:color="888B8D" w:themeColor="accent2"/>
              <w:left w:val="nil"/>
              <w:bottom w:val="dotted" w:sz="4" w:space="0" w:color="888B8D" w:themeColor="accent2"/>
              <w:right w:val="dotted" w:sz="4" w:space="0" w:color="888B8D" w:themeColor="accent2"/>
            </w:tcBorders>
            <w:vAlign w:val="center"/>
          </w:tcPr>
          <w:p w14:paraId="179AFBEA" w14:textId="671C4210" w:rsidR="00F14D87" w:rsidRPr="00C33246" w:rsidRDefault="00F14D87" w:rsidP="00D47632">
            <w:pPr>
              <w:pStyle w:val="VRQAIntro"/>
              <w:spacing w:after="40"/>
              <w:rPr>
                <w:color w:val="003E59" w:themeColor="accent1" w:themeShade="80"/>
                <w:sz w:val="20"/>
                <w:szCs w:val="20"/>
              </w:rPr>
            </w:pPr>
            <w:r w:rsidRPr="00C33246">
              <w:rPr>
                <w:color w:val="003E59" w:themeColor="accent1" w:themeShade="80"/>
                <w:sz w:val="20"/>
                <w:szCs w:val="20"/>
              </w:rPr>
              <w:t>Phone No.</w:t>
            </w:r>
          </w:p>
        </w:tc>
        <w:tc>
          <w:tcPr>
            <w:tcW w:w="275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FBF0339" w14:textId="6AA7D98B" w:rsidR="00F14D87" w:rsidRPr="00C33246" w:rsidRDefault="00F14D87" w:rsidP="00497900">
            <w:pPr>
              <w:pStyle w:val="VRQAFormBody"/>
              <w:framePr w:hSpace="0" w:wrap="auto" w:vAnchor="margin" w:hAnchor="text" w:xAlign="left" w:yAlign="inline"/>
              <w:rPr>
                <w:color w:val="003E59" w:themeColor="accent1" w:themeShade="80"/>
                <w:sz w:val="20"/>
                <w:szCs w:val="20"/>
              </w:rPr>
            </w:pPr>
          </w:p>
        </w:tc>
        <w:tc>
          <w:tcPr>
            <w:tcW w:w="22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4DEB5E10" w14:textId="571311B2" w:rsidR="00F14D87" w:rsidRPr="00C33246" w:rsidRDefault="00F14D87" w:rsidP="00D47632">
            <w:pPr>
              <w:pStyle w:val="VRQAIntro"/>
              <w:spacing w:after="40"/>
              <w:rPr>
                <w:color w:val="003E59" w:themeColor="accent1" w:themeShade="80"/>
                <w:spacing w:val="-4"/>
                <w:sz w:val="20"/>
                <w:szCs w:val="20"/>
              </w:rPr>
            </w:pPr>
            <w:r w:rsidRPr="00C33246">
              <w:rPr>
                <w:color w:val="003E59" w:themeColor="accent1" w:themeShade="80"/>
                <w:sz w:val="20"/>
                <w:szCs w:val="20"/>
              </w:rPr>
              <w:t>Email</w:t>
            </w:r>
          </w:p>
        </w:tc>
        <w:tc>
          <w:tcPr>
            <w:tcW w:w="3394" w:type="dxa"/>
            <w:tcBorders>
              <w:top w:val="dotted" w:sz="4" w:space="0" w:color="888B8D" w:themeColor="accent2"/>
              <w:left w:val="dotted" w:sz="4" w:space="0" w:color="888B8D" w:themeColor="accent2"/>
              <w:bottom w:val="dotted" w:sz="4" w:space="0" w:color="888B8D" w:themeColor="accent2"/>
              <w:right w:val="nil"/>
            </w:tcBorders>
          </w:tcPr>
          <w:p w14:paraId="462725DB" w14:textId="53EA1861" w:rsidR="00F14D87" w:rsidRPr="00C33246" w:rsidRDefault="00F14D87" w:rsidP="00497900">
            <w:pPr>
              <w:pStyle w:val="VRQAFormBody"/>
              <w:framePr w:hSpace="0" w:wrap="auto" w:vAnchor="margin" w:hAnchor="text" w:xAlign="left" w:yAlign="inline"/>
              <w:rPr>
                <w:color w:val="003E59" w:themeColor="accent1" w:themeShade="80"/>
              </w:rPr>
            </w:pPr>
          </w:p>
        </w:tc>
      </w:tr>
      <w:tr w:rsidR="00247970" w:rsidRPr="00F14D87" w14:paraId="319F9E0C" w14:textId="77777777" w:rsidTr="004E682F">
        <w:trPr>
          <w:trHeight w:val="383"/>
        </w:trPr>
        <w:tc>
          <w:tcPr>
            <w:tcW w:w="2410" w:type="dxa"/>
            <w:tcBorders>
              <w:top w:val="dotted" w:sz="4" w:space="0" w:color="888B8D" w:themeColor="accent2"/>
              <w:left w:val="nil"/>
              <w:bottom w:val="dotted" w:sz="4" w:space="0" w:color="888B8D" w:themeColor="accent2"/>
              <w:right w:val="dotted" w:sz="4" w:space="0" w:color="888B8D" w:themeColor="accent2"/>
            </w:tcBorders>
            <w:vAlign w:val="center"/>
          </w:tcPr>
          <w:p w14:paraId="46CC66E1" w14:textId="12BD2D63" w:rsidR="00F14D87" w:rsidRPr="00C33246" w:rsidRDefault="00C2196B" w:rsidP="00D47632">
            <w:pPr>
              <w:pStyle w:val="VRQAIntro"/>
              <w:spacing w:before="60" w:after="0"/>
              <w:rPr>
                <w:color w:val="003E59" w:themeColor="accent1" w:themeShade="80"/>
                <w:sz w:val="20"/>
                <w:szCs w:val="20"/>
              </w:rPr>
            </w:pPr>
            <w:r w:rsidRPr="00C33246">
              <w:rPr>
                <w:color w:val="003E59" w:themeColor="accent1" w:themeShade="80"/>
                <w:sz w:val="20"/>
                <w:szCs w:val="20"/>
              </w:rPr>
              <w:t>Registration contact</w:t>
            </w:r>
          </w:p>
        </w:tc>
        <w:tc>
          <w:tcPr>
            <w:tcW w:w="275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A938F78" w14:textId="77777777" w:rsidR="00F14D87" w:rsidRPr="00C33246" w:rsidRDefault="00F14D87" w:rsidP="00497900">
            <w:pPr>
              <w:pStyle w:val="VRQAFormSection"/>
              <w:framePr w:hSpace="0" w:wrap="auto" w:vAnchor="margin" w:hAnchor="text" w:xAlign="left" w:yAlign="inline"/>
              <w:rPr>
                <w:color w:val="003E59" w:themeColor="accent1" w:themeShade="80"/>
                <w:sz w:val="20"/>
                <w:szCs w:val="20"/>
              </w:rPr>
            </w:pPr>
          </w:p>
        </w:tc>
        <w:tc>
          <w:tcPr>
            <w:tcW w:w="22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79F3BE3D" w14:textId="565A7EC1" w:rsidR="00F14D87" w:rsidRPr="00C33246" w:rsidRDefault="00C2196B" w:rsidP="003B6976">
            <w:pPr>
              <w:pStyle w:val="VRQAIntro"/>
              <w:spacing w:before="60" w:after="0"/>
              <w:rPr>
                <w:color w:val="003E59" w:themeColor="accent1" w:themeShade="80"/>
                <w:sz w:val="20"/>
                <w:szCs w:val="20"/>
              </w:rPr>
            </w:pPr>
            <w:r w:rsidRPr="00C33246">
              <w:rPr>
                <w:color w:val="003E59" w:themeColor="accent1" w:themeShade="80"/>
                <w:sz w:val="20"/>
                <w:szCs w:val="20"/>
              </w:rPr>
              <w:t xml:space="preserve">Position in RTO </w:t>
            </w:r>
          </w:p>
        </w:tc>
        <w:tc>
          <w:tcPr>
            <w:tcW w:w="3394" w:type="dxa"/>
            <w:tcBorders>
              <w:top w:val="dotted" w:sz="4" w:space="0" w:color="888B8D" w:themeColor="accent2"/>
              <w:left w:val="dotted" w:sz="4" w:space="0" w:color="888B8D" w:themeColor="accent2"/>
              <w:bottom w:val="dotted" w:sz="4" w:space="0" w:color="888B8D" w:themeColor="accent2"/>
              <w:right w:val="nil"/>
            </w:tcBorders>
          </w:tcPr>
          <w:p w14:paraId="16D62D96" w14:textId="77777777" w:rsidR="00F14D87" w:rsidRPr="00C33246" w:rsidRDefault="00F14D87" w:rsidP="00497900">
            <w:pPr>
              <w:pStyle w:val="VRQAFormSection"/>
              <w:framePr w:hSpace="0" w:wrap="auto" w:vAnchor="margin" w:hAnchor="text" w:xAlign="left" w:yAlign="inline"/>
              <w:rPr>
                <w:color w:val="003E59" w:themeColor="accent1" w:themeShade="80"/>
              </w:rPr>
            </w:pPr>
          </w:p>
        </w:tc>
      </w:tr>
      <w:tr w:rsidR="00233847" w:rsidRPr="00F14D87" w14:paraId="5F2F1297" w14:textId="77777777" w:rsidTr="004E682F">
        <w:trPr>
          <w:trHeight w:val="269"/>
        </w:trPr>
        <w:tc>
          <w:tcPr>
            <w:tcW w:w="10773" w:type="dxa"/>
            <w:gridSpan w:val="4"/>
            <w:tcBorders>
              <w:top w:val="dotted" w:sz="4" w:space="0" w:color="888B8D" w:themeColor="accent2"/>
              <w:left w:val="nil"/>
              <w:bottom w:val="nil"/>
              <w:right w:val="nil"/>
            </w:tcBorders>
          </w:tcPr>
          <w:p w14:paraId="304EEEE2" w14:textId="77777777" w:rsidR="00233847" w:rsidRPr="00F14D87" w:rsidRDefault="00233847" w:rsidP="00497900">
            <w:pPr>
              <w:pStyle w:val="VRQAFormSection"/>
              <w:framePr w:hSpace="0" w:wrap="auto" w:vAnchor="margin" w:hAnchor="text" w:xAlign="left" w:yAlign="inline"/>
            </w:pPr>
          </w:p>
        </w:tc>
      </w:tr>
      <w:tr w:rsidR="00C2196B" w:rsidRPr="00E7450B" w14:paraId="62C0C079" w14:textId="77777777" w:rsidTr="004E682F">
        <w:trPr>
          <w:trHeight w:val="363"/>
        </w:trPr>
        <w:tc>
          <w:tcPr>
            <w:tcW w:w="10773" w:type="dxa"/>
            <w:gridSpan w:val="4"/>
            <w:tcBorders>
              <w:top w:val="nil"/>
              <w:left w:val="nil"/>
              <w:bottom w:val="nil"/>
              <w:right w:val="nil"/>
            </w:tcBorders>
            <w:shd w:val="clear" w:color="auto" w:fill="103D64" w:themeFill="text2"/>
          </w:tcPr>
          <w:p w14:paraId="48EA620F" w14:textId="6074C376" w:rsidR="00C2196B" w:rsidRPr="00B65747" w:rsidRDefault="00124BDE" w:rsidP="00B65747">
            <w:pPr>
              <w:pStyle w:val="VRQAFormSection"/>
              <w:framePr w:hSpace="0" w:wrap="auto" w:vAnchor="margin" w:hAnchor="text" w:xAlign="left" w:yAlign="inline"/>
              <w:rPr>
                <w:b w:val="0"/>
                <w:sz w:val="20"/>
                <w:szCs w:val="20"/>
                <w14:textOutline w14:w="9525" w14:cap="flat" w14:cmpd="sng" w14:algn="ctr">
                  <w14:noFill/>
                  <w14:prstDash w14:val="solid"/>
                  <w14:round/>
                </w14:textOutline>
              </w:rPr>
            </w:pPr>
            <w:r>
              <w:rPr>
                <w:sz w:val="20"/>
                <w:szCs w:val="20"/>
              </w:rPr>
              <w:t>2</w:t>
            </w:r>
            <w:r w:rsidR="00C2196B" w:rsidRPr="00B65747">
              <w:rPr>
                <w:sz w:val="20"/>
                <w:szCs w:val="20"/>
              </w:rPr>
              <w:t xml:space="preserve">. </w:t>
            </w:r>
            <w:r w:rsidR="00904FE0">
              <w:rPr>
                <w:sz w:val="20"/>
                <w:szCs w:val="20"/>
              </w:rPr>
              <w:t xml:space="preserve"> </w:t>
            </w:r>
            <w:r w:rsidR="00C2196B" w:rsidRPr="00B65747">
              <w:rPr>
                <w:sz w:val="20"/>
                <w:szCs w:val="20"/>
              </w:rPr>
              <w:t>Reason for cancelling registration</w:t>
            </w:r>
          </w:p>
        </w:tc>
      </w:tr>
      <w:tr w:rsidR="00C2196B" w:rsidRPr="00E7450B" w14:paraId="549D850E" w14:textId="77777777" w:rsidTr="004E682F">
        <w:trPr>
          <w:trHeight w:val="363"/>
        </w:trPr>
        <w:tc>
          <w:tcPr>
            <w:tcW w:w="10773" w:type="dxa"/>
            <w:gridSpan w:val="4"/>
            <w:tcBorders>
              <w:top w:val="nil"/>
              <w:left w:val="nil"/>
              <w:bottom w:val="dotted" w:sz="4" w:space="0" w:color="888B8D" w:themeColor="accent2"/>
              <w:right w:val="nil"/>
            </w:tcBorders>
          </w:tcPr>
          <w:p w14:paraId="5277AFBB" w14:textId="2A0908A1" w:rsidR="00C2196B" w:rsidRPr="001816D2" w:rsidRDefault="00C2196B" w:rsidP="00E53CEF">
            <w:pPr>
              <w:pStyle w:val="VRQAFormBody"/>
              <w:framePr w:hSpace="0" w:wrap="auto" w:vAnchor="margin" w:hAnchor="text" w:xAlign="left" w:yAlign="inline"/>
              <w:rPr>
                <w:color w:val="53565A" w:themeColor="text1"/>
              </w:rPr>
            </w:pPr>
            <w:r w:rsidRPr="001816D2">
              <w:rPr>
                <w:color w:val="53565A" w:themeColor="text1"/>
                <w:sz w:val="20"/>
                <w:szCs w:val="20"/>
              </w:rPr>
              <w:t xml:space="preserve">Please provide information </w:t>
            </w:r>
            <w:r w:rsidR="00E53CEF" w:rsidRPr="001816D2">
              <w:rPr>
                <w:color w:val="53565A" w:themeColor="text1"/>
                <w:sz w:val="20"/>
                <w:szCs w:val="20"/>
              </w:rPr>
              <w:t>about</w:t>
            </w:r>
            <w:r w:rsidRPr="001816D2">
              <w:rPr>
                <w:color w:val="53565A" w:themeColor="text1"/>
                <w:sz w:val="20"/>
                <w:szCs w:val="20"/>
              </w:rPr>
              <w:t xml:space="preserve"> why you wish to cancel your registration.</w:t>
            </w:r>
          </w:p>
        </w:tc>
      </w:tr>
      <w:tr w:rsidR="00B65747" w:rsidRPr="00E7450B" w14:paraId="1D74637C" w14:textId="77777777" w:rsidTr="004E682F">
        <w:trPr>
          <w:trHeight w:val="3402"/>
        </w:trPr>
        <w:tc>
          <w:tcPr>
            <w:tcW w:w="10773" w:type="dxa"/>
            <w:gridSpan w:val="4"/>
            <w:tcBorders>
              <w:top w:val="dotted" w:sz="4" w:space="0" w:color="888B8D" w:themeColor="accent2"/>
              <w:left w:val="nil"/>
              <w:right w:val="nil"/>
            </w:tcBorders>
          </w:tcPr>
          <w:p w14:paraId="2B19F262" w14:textId="012E9D59" w:rsidR="00B65747" w:rsidRPr="00E7450B" w:rsidRDefault="00B65747" w:rsidP="00497900">
            <w:pPr>
              <w:pStyle w:val="VRQAFormBody"/>
              <w:framePr w:hSpace="0" w:wrap="auto" w:vAnchor="margin" w:hAnchor="text" w:xAlign="left" w:yAlign="inline"/>
            </w:pPr>
          </w:p>
        </w:tc>
      </w:tr>
      <w:tr w:rsidR="00C2196B" w:rsidRPr="00E7450B" w14:paraId="53E85BD0" w14:textId="77777777" w:rsidTr="001816D2">
        <w:trPr>
          <w:trHeight w:val="363"/>
        </w:trPr>
        <w:tc>
          <w:tcPr>
            <w:tcW w:w="10773" w:type="dxa"/>
            <w:gridSpan w:val="4"/>
            <w:tcBorders>
              <w:top w:val="nil"/>
              <w:left w:val="nil"/>
              <w:bottom w:val="nil"/>
              <w:right w:val="nil"/>
            </w:tcBorders>
            <w:shd w:val="clear" w:color="auto" w:fill="103D64" w:themeFill="text2"/>
          </w:tcPr>
          <w:p w14:paraId="5BC94852" w14:textId="61BD36C3" w:rsidR="00C2196B" w:rsidRPr="00E7450B" w:rsidRDefault="00124BDE" w:rsidP="00497900">
            <w:pPr>
              <w:pStyle w:val="VRQAbulletlist"/>
              <w:spacing w:before="60"/>
            </w:pPr>
            <w:r>
              <w:rPr>
                <w:b/>
                <w:color w:val="FFFFFF" w:themeColor="background1"/>
                <w14:textOutline w14:w="9525" w14:cap="flat" w14:cmpd="sng" w14:algn="ctr">
                  <w14:noFill/>
                  <w14:prstDash w14:val="solid"/>
                  <w14:round/>
                </w14:textOutline>
              </w:rPr>
              <w:t>3</w:t>
            </w:r>
            <w:r w:rsidR="00C2196B" w:rsidRPr="00C2196B">
              <w:rPr>
                <w:b/>
                <w:color w:val="FFFFFF" w:themeColor="background1"/>
                <w14:textOutline w14:w="9525" w14:cap="flat" w14:cmpd="sng" w14:algn="ctr">
                  <w14:noFill/>
                  <w14:prstDash w14:val="solid"/>
                  <w14:round/>
                </w14:textOutline>
              </w:rPr>
              <w:t xml:space="preserve">. </w:t>
            </w:r>
            <w:r w:rsidR="00904FE0">
              <w:rPr>
                <w:b/>
                <w:color w:val="FFFFFF" w:themeColor="background1"/>
                <w14:textOutline w14:w="9525" w14:cap="flat" w14:cmpd="sng" w14:algn="ctr">
                  <w14:noFill/>
                  <w14:prstDash w14:val="solid"/>
                  <w14:round/>
                </w14:textOutline>
              </w:rPr>
              <w:t xml:space="preserve"> </w:t>
            </w:r>
            <w:r w:rsidR="00C2196B" w:rsidRPr="00C2196B">
              <w:rPr>
                <w:b/>
                <w:color w:val="FFFFFF" w:themeColor="background1"/>
                <w14:textOutline w14:w="9525" w14:cap="flat" w14:cmpd="sng" w14:algn="ctr">
                  <w14:noFill/>
                  <w14:prstDash w14:val="solid"/>
                  <w14:round/>
                </w14:textOutline>
              </w:rPr>
              <w:t>Completion of qualifications by currently enrolled students</w:t>
            </w:r>
          </w:p>
        </w:tc>
      </w:tr>
      <w:tr w:rsidR="00C2196B" w:rsidRPr="00E7450B" w14:paraId="38455D49" w14:textId="77777777" w:rsidTr="001816D2">
        <w:trPr>
          <w:trHeight w:val="428"/>
        </w:trPr>
        <w:tc>
          <w:tcPr>
            <w:tcW w:w="10773" w:type="dxa"/>
            <w:gridSpan w:val="4"/>
            <w:tcBorders>
              <w:top w:val="nil"/>
              <w:left w:val="nil"/>
              <w:bottom w:val="dotted" w:sz="2" w:space="0" w:color="888B8D" w:themeColor="accent2"/>
              <w:right w:val="nil"/>
            </w:tcBorders>
          </w:tcPr>
          <w:p w14:paraId="6ED68F53" w14:textId="7CE3BDE5" w:rsidR="00CF5950" w:rsidRPr="001816D2" w:rsidRDefault="00A1006F" w:rsidP="00C61E2F">
            <w:pPr>
              <w:pStyle w:val="VRQAFormBody"/>
              <w:framePr w:hSpace="0" w:wrap="auto" w:vAnchor="margin" w:hAnchor="text" w:xAlign="left" w:yAlign="inline"/>
              <w:ind w:right="181"/>
              <w:rPr>
                <w:color w:val="53565A" w:themeColor="text1"/>
              </w:rPr>
            </w:pPr>
            <w:r w:rsidRPr="001816D2">
              <w:rPr>
                <w:color w:val="53565A" w:themeColor="text1"/>
                <w:sz w:val="20"/>
                <w:szCs w:val="20"/>
              </w:rPr>
              <w:t>Please explain the arrangements you have made to enable current students (including trainees and apprentices, if relevant) to complete their training and be issued with the relevant qualifications.</w:t>
            </w:r>
          </w:p>
        </w:tc>
      </w:tr>
      <w:tr w:rsidR="00C61E2F" w:rsidRPr="00E7450B" w14:paraId="1EDAF728" w14:textId="77777777" w:rsidTr="004E682F">
        <w:trPr>
          <w:trHeight w:hRule="exact" w:val="3402"/>
        </w:trPr>
        <w:tc>
          <w:tcPr>
            <w:tcW w:w="10773" w:type="dxa"/>
            <w:gridSpan w:val="4"/>
            <w:tcBorders>
              <w:top w:val="dotted" w:sz="2" w:space="0" w:color="888B8D" w:themeColor="accent2"/>
              <w:left w:val="nil"/>
              <w:bottom w:val="dotted" w:sz="2" w:space="0" w:color="888B8D" w:themeColor="accent2"/>
              <w:right w:val="nil"/>
            </w:tcBorders>
          </w:tcPr>
          <w:p w14:paraId="5051EBE9" w14:textId="77777777" w:rsidR="00C61E2F" w:rsidRDefault="00C61E2F" w:rsidP="00A15B07">
            <w:pPr>
              <w:pStyle w:val="VRQAFormBody"/>
              <w:framePr w:hSpace="0" w:wrap="auto" w:vAnchor="margin" w:hAnchor="text" w:xAlign="left" w:yAlign="inline"/>
              <w:ind w:right="181"/>
              <w:rPr>
                <w:color w:val="103D64" w:themeColor="text2"/>
                <w:sz w:val="20"/>
                <w:szCs w:val="20"/>
              </w:rPr>
            </w:pPr>
          </w:p>
          <w:p w14:paraId="5370863F" w14:textId="1582A71E" w:rsidR="004D74E4" w:rsidRPr="00233847" w:rsidRDefault="004D74E4" w:rsidP="00A15B07">
            <w:pPr>
              <w:pStyle w:val="VRQAFormBody"/>
              <w:framePr w:hSpace="0" w:wrap="auto" w:vAnchor="margin" w:hAnchor="text" w:xAlign="left" w:yAlign="inline"/>
              <w:ind w:right="181"/>
              <w:rPr>
                <w:color w:val="103D64" w:themeColor="text2"/>
                <w:sz w:val="20"/>
                <w:szCs w:val="20"/>
              </w:rPr>
            </w:pPr>
          </w:p>
        </w:tc>
      </w:tr>
    </w:tbl>
    <w:p w14:paraId="4D7F881B" w14:textId="77777777" w:rsidR="00CF5950" w:rsidRDefault="00CF5950" w:rsidP="00CF5950">
      <w:pPr>
        <w:pStyle w:val="VRQAFormBody"/>
        <w:framePr w:hSpace="0" w:wrap="auto" w:vAnchor="margin" w:hAnchor="text" w:xAlign="left" w:yAlign="inline"/>
        <w:spacing w:after="720"/>
        <w:sectPr w:rsidR="00CF5950" w:rsidSect="00BC1A06">
          <w:headerReference w:type="default" r:id="rId19"/>
          <w:pgSz w:w="11900" w:h="16840"/>
          <w:pgMar w:top="2041" w:right="845" w:bottom="851" w:left="851" w:header="709" w:footer="397" w:gutter="0"/>
          <w:cols w:space="227"/>
          <w:docGrid w:linePitch="360"/>
        </w:sectPr>
      </w:pPr>
    </w:p>
    <w:tbl>
      <w:tblPr>
        <w:tblStyle w:val="TableGrid"/>
        <w:tblW w:w="10348" w:type="dxa"/>
        <w:tblLayout w:type="fixed"/>
        <w:tblLook w:val="04A0" w:firstRow="1" w:lastRow="0" w:firstColumn="1" w:lastColumn="0" w:noHBand="0" w:noVBand="1"/>
      </w:tblPr>
      <w:tblGrid>
        <w:gridCol w:w="2406"/>
        <w:gridCol w:w="2550"/>
        <w:gridCol w:w="2129"/>
        <w:gridCol w:w="3121"/>
        <w:gridCol w:w="142"/>
      </w:tblGrid>
      <w:tr w:rsidR="00AF645D" w:rsidRPr="00E7450B" w14:paraId="1F387339" w14:textId="77777777" w:rsidTr="00CA6DEA">
        <w:trPr>
          <w:gridAfter w:val="1"/>
          <w:wAfter w:w="142" w:type="dxa"/>
          <w:trHeight w:val="894"/>
        </w:trPr>
        <w:tc>
          <w:tcPr>
            <w:tcW w:w="10206" w:type="dxa"/>
            <w:gridSpan w:val="4"/>
            <w:tcBorders>
              <w:top w:val="nil"/>
              <w:left w:val="nil"/>
              <w:bottom w:val="nil"/>
              <w:right w:val="nil"/>
            </w:tcBorders>
            <w:shd w:val="clear" w:color="auto" w:fill="103D64" w:themeFill="text2"/>
          </w:tcPr>
          <w:p w14:paraId="67CF8544" w14:textId="3E5DD6A8" w:rsidR="00AF645D" w:rsidRPr="00E7450B" w:rsidRDefault="00124BDE" w:rsidP="00497900">
            <w:pPr>
              <w:pStyle w:val="VRQAbulletlist"/>
              <w:spacing w:before="60"/>
            </w:pPr>
            <w:r>
              <w:rPr>
                <w:b/>
                <w:color w:val="FFFFFF" w:themeColor="background1"/>
                <w14:textOutline w14:w="9525" w14:cap="flat" w14:cmpd="sng" w14:algn="ctr">
                  <w14:noFill/>
                  <w14:prstDash w14:val="solid"/>
                  <w14:round/>
                </w14:textOutline>
              </w:rPr>
              <w:lastRenderedPageBreak/>
              <w:t>4</w:t>
            </w:r>
            <w:r w:rsidR="009849B2">
              <w:rPr>
                <w:b/>
                <w:color w:val="FFFFFF" w:themeColor="background1"/>
                <w14:textOutline w14:w="9525" w14:cap="flat" w14:cmpd="sng" w14:algn="ctr">
                  <w14:noFill/>
                  <w14:prstDash w14:val="solid"/>
                  <w14:round/>
                </w14:textOutline>
              </w:rPr>
              <w:t>.</w:t>
            </w:r>
            <w:r w:rsidR="00AF645D" w:rsidRPr="00AF645D">
              <w:rPr>
                <w:b/>
                <w:color w:val="FFFFFF" w:themeColor="background1"/>
                <w14:textOutline w14:w="9525" w14:cap="flat" w14:cmpd="sng" w14:algn="ctr">
                  <w14:noFill/>
                  <w14:prstDash w14:val="solid"/>
                  <w14:round/>
                </w14:textOutline>
              </w:rPr>
              <w:t xml:space="preserve"> </w:t>
            </w:r>
            <w:r w:rsidR="00904FE0">
              <w:rPr>
                <w:b/>
                <w:color w:val="FFFFFF" w:themeColor="background1"/>
                <w14:textOutline w14:w="9525" w14:cap="flat" w14:cmpd="sng" w14:algn="ctr">
                  <w14:noFill/>
                  <w14:prstDash w14:val="solid"/>
                  <w14:round/>
                </w14:textOutline>
              </w:rPr>
              <w:t xml:space="preserve"> </w:t>
            </w:r>
            <w:r w:rsidR="00AF645D" w:rsidRPr="00AF645D">
              <w:rPr>
                <w:b/>
                <w:color w:val="FFFFFF" w:themeColor="background1"/>
                <w14:textOutline w14:w="9525" w14:cap="flat" w14:cmpd="sng" w14:algn="ctr">
                  <w14:noFill/>
                  <w14:prstDash w14:val="solid"/>
                  <w14:round/>
                </w14:textOutline>
              </w:rPr>
              <w:t>Arrangements made to transfer existing students (including trainees and apprentices) on the cancellation of registration, formally notify them of the arran</w:t>
            </w:r>
            <w:r w:rsidR="000122C2">
              <w:rPr>
                <w:b/>
                <w:color w:val="FFFFFF" w:themeColor="background1"/>
                <w14:textOutline w14:w="9525" w14:cap="flat" w14:cmpd="sng" w14:algn="ctr">
                  <w14:noFill/>
                  <w14:prstDash w14:val="solid"/>
                  <w14:round/>
                </w14:textOutline>
              </w:rPr>
              <w:t>gements, obtain their agreement</w:t>
            </w:r>
            <w:r w:rsidR="00AF645D" w:rsidRPr="00AF645D">
              <w:rPr>
                <w:b/>
                <w:color w:val="FFFFFF" w:themeColor="background1"/>
                <w14:textOutline w14:w="9525" w14:cap="flat" w14:cmpd="sng" w14:algn="ctr">
                  <w14:noFill/>
                  <w14:prstDash w14:val="solid"/>
                  <w14:round/>
                </w14:textOutline>
              </w:rPr>
              <w:t xml:space="preserve"> and refund any fees required.</w:t>
            </w:r>
          </w:p>
        </w:tc>
      </w:tr>
      <w:tr w:rsidR="00AF645D" w:rsidRPr="00E7450B" w14:paraId="5E5B6D88" w14:textId="77777777" w:rsidTr="00CA6DEA">
        <w:trPr>
          <w:gridAfter w:val="1"/>
          <w:wAfter w:w="142" w:type="dxa"/>
        </w:trPr>
        <w:tc>
          <w:tcPr>
            <w:tcW w:w="10206" w:type="dxa"/>
            <w:gridSpan w:val="4"/>
            <w:tcBorders>
              <w:top w:val="nil"/>
              <w:left w:val="nil"/>
              <w:bottom w:val="dotted" w:sz="4" w:space="0" w:color="888B8D" w:themeColor="accent2"/>
              <w:right w:val="nil"/>
            </w:tcBorders>
          </w:tcPr>
          <w:p w14:paraId="5BEE41B4" w14:textId="2E9B776A" w:rsidR="00AF645D" w:rsidRPr="00CF5950" w:rsidRDefault="00AF645D" w:rsidP="00E82E77">
            <w:pPr>
              <w:pStyle w:val="VRQAFormBody"/>
              <w:framePr w:hSpace="0" w:wrap="auto" w:vAnchor="margin" w:hAnchor="text" w:xAlign="left" w:yAlign="inline"/>
              <w:spacing w:after="120"/>
              <w:ind w:right="465"/>
              <w:rPr>
                <w:sz w:val="20"/>
                <w:szCs w:val="20"/>
              </w:rPr>
            </w:pPr>
            <w:r w:rsidRPr="001816D2">
              <w:rPr>
                <w:color w:val="53565A" w:themeColor="text1"/>
                <w:sz w:val="20"/>
                <w:szCs w:val="20"/>
              </w:rPr>
              <w:t>Before formally requesting cancellation of your RTO’s registration, you must make arrangements to transfer all existing students (including trainees and apprentices) who will not complete their training to another suitable RTO (or RTOs) bef</w:t>
            </w:r>
            <w:r w:rsidR="00D47632" w:rsidRPr="001816D2">
              <w:rPr>
                <w:color w:val="53565A" w:themeColor="text1"/>
                <w:sz w:val="20"/>
                <w:szCs w:val="20"/>
              </w:rPr>
              <w:t xml:space="preserve">ore your RTO ceases operations. </w:t>
            </w:r>
            <w:r w:rsidRPr="001816D2">
              <w:rPr>
                <w:color w:val="53565A" w:themeColor="text1"/>
                <w:sz w:val="20"/>
                <w:szCs w:val="20"/>
              </w:rPr>
              <w:t>You must formally notify each existing student of the arrangements you have made and obtain their agreement to those arrangements, including any refund of fees you are offering them.</w:t>
            </w:r>
            <w:r w:rsidR="00D47632" w:rsidRPr="001816D2">
              <w:rPr>
                <w:color w:val="53565A" w:themeColor="text1"/>
                <w:sz w:val="20"/>
                <w:szCs w:val="20"/>
              </w:rPr>
              <w:t xml:space="preserve"> </w:t>
            </w:r>
            <w:r w:rsidRPr="001816D2">
              <w:rPr>
                <w:color w:val="53565A" w:themeColor="text1"/>
                <w:sz w:val="20"/>
                <w:szCs w:val="20"/>
              </w:rPr>
              <w:t>Please explain the arrangements that you have made.</w:t>
            </w:r>
          </w:p>
        </w:tc>
      </w:tr>
      <w:tr w:rsidR="00CF5950" w:rsidRPr="00E7450B" w14:paraId="57CF539C" w14:textId="77777777" w:rsidTr="00CA6DEA">
        <w:trPr>
          <w:gridAfter w:val="1"/>
          <w:wAfter w:w="142" w:type="dxa"/>
          <w:trHeight w:hRule="exact" w:val="2835"/>
        </w:trPr>
        <w:tc>
          <w:tcPr>
            <w:tcW w:w="10206" w:type="dxa"/>
            <w:gridSpan w:val="4"/>
            <w:tcBorders>
              <w:top w:val="dotted" w:sz="4" w:space="0" w:color="888B8D" w:themeColor="accent2"/>
              <w:left w:val="nil"/>
              <w:bottom w:val="nil"/>
              <w:right w:val="nil"/>
            </w:tcBorders>
          </w:tcPr>
          <w:p w14:paraId="118C8B79" w14:textId="77777777" w:rsidR="00CF5950" w:rsidRPr="00E7450B" w:rsidRDefault="00CF5950" w:rsidP="00497900">
            <w:pPr>
              <w:pStyle w:val="VRQAFormBody"/>
              <w:framePr w:hSpace="0" w:wrap="auto" w:vAnchor="margin" w:hAnchor="text" w:xAlign="left" w:yAlign="inline"/>
            </w:pPr>
          </w:p>
        </w:tc>
      </w:tr>
      <w:tr w:rsidR="005C7122" w:rsidRPr="00E7450B" w14:paraId="10BD435B" w14:textId="77777777" w:rsidTr="00CA6DEA">
        <w:trPr>
          <w:gridAfter w:val="1"/>
          <w:wAfter w:w="142" w:type="dxa"/>
          <w:trHeight w:val="363"/>
        </w:trPr>
        <w:tc>
          <w:tcPr>
            <w:tcW w:w="10206" w:type="dxa"/>
            <w:gridSpan w:val="4"/>
            <w:tcBorders>
              <w:top w:val="nil"/>
              <w:left w:val="nil"/>
              <w:bottom w:val="nil"/>
              <w:right w:val="nil"/>
            </w:tcBorders>
            <w:shd w:val="clear" w:color="auto" w:fill="103D64" w:themeFill="text2"/>
          </w:tcPr>
          <w:p w14:paraId="3832D25E" w14:textId="01FB1EA8" w:rsidR="005C7122" w:rsidRPr="00EE5181" w:rsidRDefault="00124BDE" w:rsidP="00497900">
            <w:pPr>
              <w:tabs>
                <w:tab w:val="left" w:pos="1766"/>
              </w:tabs>
              <w:spacing w:before="60" w:after="60"/>
              <w:rPr>
                <w:rFonts w:ascii="Arial" w:hAnsi="Arial" w:cs="Arial"/>
                <w:b/>
                <w:color w:val="FFFFFF" w:themeColor="background1"/>
                <w:sz w:val="20"/>
                <w:szCs w:val="20"/>
                <w14:textOutline w14:w="9525" w14:cap="flat" w14:cmpd="sng" w14:algn="ctr">
                  <w14:noFill/>
                  <w14:prstDash w14:val="solid"/>
                  <w14:round/>
                </w14:textOutline>
              </w:rPr>
            </w:pPr>
            <w:r>
              <w:rPr>
                <w:rFonts w:ascii="Arial" w:eastAsia="Times New Roman" w:hAnsi="Arial" w:cs="Arial"/>
                <w:b/>
                <w:color w:val="FFFFFF" w:themeColor="background1"/>
                <w:sz w:val="20"/>
                <w:szCs w:val="20"/>
                <w:lang w:val="en-AU" w:eastAsia="x-none"/>
                <w14:textOutline w14:w="9525" w14:cap="flat" w14:cmpd="sng" w14:algn="ctr">
                  <w14:noFill/>
                  <w14:prstDash w14:val="solid"/>
                  <w14:round/>
                </w14:textOutline>
              </w:rPr>
              <w:t>5</w:t>
            </w:r>
            <w:r w:rsidR="005C7122" w:rsidRPr="005C7122">
              <w:rPr>
                <w:rFonts w:ascii="Arial" w:eastAsia="Times New Roman" w:hAnsi="Arial" w:cs="Arial"/>
                <w:b/>
                <w:color w:val="FFFFFF" w:themeColor="background1"/>
                <w:sz w:val="20"/>
                <w:szCs w:val="20"/>
                <w:lang w:val="en-AU" w:eastAsia="x-none"/>
                <w14:textOutline w14:w="9525" w14:cap="flat" w14:cmpd="sng" w14:algn="ctr">
                  <w14:noFill/>
                  <w14:prstDash w14:val="solid"/>
                  <w14:round/>
                </w14:textOutline>
              </w:rPr>
              <w:t xml:space="preserve">. </w:t>
            </w:r>
            <w:r w:rsidR="00904FE0">
              <w:rPr>
                <w:rFonts w:ascii="Arial" w:eastAsia="Times New Roman" w:hAnsi="Arial" w:cs="Arial"/>
                <w:b/>
                <w:color w:val="FFFFFF" w:themeColor="background1"/>
                <w:sz w:val="20"/>
                <w:szCs w:val="20"/>
                <w:lang w:val="en-AU" w:eastAsia="x-none"/>
                <w14:textOutline w14:w="9525" w14:cap="flat" w14:cmpd="sng" w14:algn="ctr">
                  <w14:noFill/>
                  <w14:prstDash w14:val="solid"/>
                  <w14:round/>
                </w14:textOutline>
              </w:rPr>
              <w:t xml:space="preserve"> </w:t>
            </w:r>
            <w:r w:rsidR="005C7122" w:rsidRPr="005C7122">
              <w:rPr>
                <w:rFonts w:ascii="Arial" w:eastAsia="Times New Roman" w:hAnsi="Arial" w:cs="Arial"/>
                <w:b/>
                <w:color w:val="FFFFFF" w:themeColor="background1"/>
                <w:sz w:val="20"/>
                <w:szCs w:val="20"/>
                <w:lang w:val="en-AU" w:eastAsia="x-none"/>
                <w14:textOutline w14:w="9525" w14:cap="flat" w14:cmpd="sng" w14:algn="ctr">
                  <w14:noFill/>
                  <w14:prstDash w14:val="solid"/>
                  <w14:round/>
                </w14:textOutline>
              </w:rPr>
              <w:t>Transfer of continuing students and their student records to another registered training organisation</w:t>
            </w:r>
          </w:p>
        </w:tc>
      </w:tr>
      <w:tr w:rsidR="00AF645D" w:rsidRPr="00E7450B" w14:paraId="6333080B" w14:textId="77777777" w:rsidTr="00CA6DEA">
        <w:trPr>
          <w:gridAfter w:val="1"/>
          <w:wAfter w:w="142" w:type="dxa"/>
          <w:trHeight w:val="737"/>
        </w:trPr>
        <w:tc>
          <w:tcPr>
            <w:tcW w:w="10206" w:type="dxa"/>
            <w:gridSpan w:val="4"/>
            <w:tcBorders>
              <w:top w:val="nil"/>
              <w:left w:val="nil"/>
              <w:bottom w:val="dotted" w:sz="4" w:space="0" w:color="A6A6A6" w:themeColor="background1" w:themeShade="A6"/>
              <w:right w:val="nil"/>
            </w:tcBorders>
          </w:tcPr>
          <w:p w14:paraId="4E31AFD3" w14:textId="010D1270" w:rsidR="00AF645D" w:rsidRPr="00233847" w:rsidRDefault="005C7122" w:rsidP="00CA6DEA">
            <w:pPr>
              <w:pStyle w:val="VRQAFormBody"/>
              <w:framePr w:hSpace="0" w:wrap="auto" w:vAnchor="margin" w:hAnchor="text" w:xAlign="left" w:yAlign="inline"/>
              <w:spacing w:after="0" w:line="280" w:lineRule="exact"/>
              <w:ind w:right="465"/>
              <w:rPr>
                <w:color w:val="103D64" w:themeColor="text2"/>
                <w:sz w:val="20"/>
                <w:szCs w:val="20"/>
              </w:rPr>
            </w:pPr>
            <w:r w:rsidRPr="001816D2">
              <w:rPr>
                <w:color w:val="53565A" w:themeColor="text1"/>
                <w:sz w:val="20"/>
                <w:szCs w:val="20"/>
              </w:rPr>
              <w:t>If you intend to transfer continuing students and their student records to another RTO, please provide details below. If students are transferring to more than one RT</w:t>
            </w:r>
            <w:r w:rsidR="008E0A64" w:rsidRPr="001816D2">
              <w:rPr>
                <w:color w:val="53565A" w:themeColor="text1"/>
                <w:sz w:val="20"/>
                <w:szCs w:val="20"/>
              </w:rPr>
              <w:t>O</w:t>
            </w:r>
            <w:r w:rsidRPr="001816D2">
              <w:rPr>
                <w:color w:val="53565A" w:themeColor="text1"/>
                <w:sz w:val="20"/>
                <w:szCs w:val="20"/>
              </w:rPr>
              <w:t>, copy this table</w:t>
            </w:r>
            <w:r w:rsidRPr="00233847">
              <w:rPr>
                <w:color w:val="103D64" w:themeColor="text2"/>
                <w:sz w:val="20"/>
                <w:szCs w:val="20"/>
              </w:rPr>
              <w:t>.</w:t>
            </w:r>
          </w:p>
        </w:tc>
      </w:tr>
      <w:tr w:rsidR="005C7122" w:rsidRPr="00E7450B" w14:paraId="3ECA96D9" w14:textId="77777777" w:rsidTr="00CA6DEA">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gridAfter w:val="1"/>
          <w:wAfter w:w="142" w:type="dxa"/>
          <w:trHeight w:val="363"/>
        </w:trPr>
        <w:tc>
          <w:tcPr>
            <w:tcW w:w="2406" w:type="dxa"/>
            <w:tcBorders>
              <w:top w:val="dotted" w:sz="4" w:space="0" w:color="A6A6A6" w:themeColor="background1" w:themeShade="A6"/>
              <w:left w:val="nil"/>
            </w:tcBorders>
            <w:vAlign w:val="center"/>
          </w:tcPr>
          <w:p w14:paraId="568CD4C0" w14:textId="7D2BC551" w:rsidR="005C7122" w:rsidRPr="00A65505" w:rsidRDefault="005C7122" w:rsidP="00D47632">
            <w:pPr>
              <w:pStyle w:val="Body"/>
              <w:spacing w:before="60"/>
              <w:rPr>
                <w:rFonts w:ascii="Arial" w:hAnsi="Arial" w:cs="Arial"/>
                <w:color w:val="103D64" w:themeColor="accent4"/>
              </w:rPr>
            </w:pPr>
            <w:r w:rsidRPr="00A65505">
              <w:rPr>
                <w:rFonts w:ascii="Arial" w:hAnsi="Arial" w:cs="Arial"/>
                <w:color w:val="103D64" w:themeColor="accent4"/>
                <w:lang w:val="en-GB"/>
              </w:rPr>
              <w:t>RTO</w:t>
            </w:r>
            <w:r w:rsidR="00185948" w:rsidRPr="00A65505">
              <w:rPr>
                <w:rFonts w:ascii="Arial" w:hAnsi="Arial" w:cs="Arial"/>
                <w:color w:val="103D64" w:themeColor="accent4"/>
                <w:lang w:val="en-GB"/>
              </w:rPr>
              <w:t xml:space="preserve"> name</w:t>
            </w:r>
            <w:r w:rsidRPr="00A65505">
              <w:rPr>
                <w:rFonts w:ascii="Arial" w:hAnsi="Arial" w:cs="Arial"/>
                <w:color w:val="103D64" w:themeColor="accent4"/>
                <w:lang w:val="en-GB"/>
              </w:rPr>
              <w:t xml:space="preserve"> (legal entity)</w:t>
            </w:r>
          </w:p>
        </w:tc>
        <w:tc>
          <w:tcPr>
            <w:tcW w:w="7800" w:type="dxa"/>
            <w:gridSpan w:val="3"/>
            <w:tcBorders>
              <w:top w:val="dotted" w:sz="4" w:space="0" w:color="A6A6A6" w:themeColor="background1" w:themeShade="A6"/>
              <w:bottom w:val="dotted" w:sz="4" w:space="0" w:color="A6A6A6" w:themeColor="background1" w:themeShade="A6"/>
              <w:right w:val="nil"/>
            </w:tcBorders>
            <w:vAlign w:val="center"/>
          </w:tcPr>
          <w:p w14:paraId="73CA9BDE" w14:textId="77777777" w:rsidR="005C7122" w:rsidRPr="00A65505" w:rsidRDefault="005C7122" w:rsidP="00D47632">
            <w:pPr>
              <w:pStyle w:val="VRQAFormBody"/>
              <w:framePr w:hSpace="0" w:wrap="auto" w:vAnchor="margin" w:hAnchor="text" w:xAlign="left" w:yAlign="inline"/>
              <w:rPr>
                <w:color w:val="103D64" w:themeColor="accent4"/>
                <w:sz w:val="20"/>
                <w:szCs w:val="20"/>
              </w:rPr>
            </w:pPr>
          </w:p>
        </w:tc>
      </w:tr>
      <w:tr w:rsidR="005C7122" w:rsidRPr="00E7450B" w14:paraId="4D0709BB" w14:textId="77777777" w:rsidTr="00CA6DEA">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gridAfter w:val="1"/>
          <w:wAfter w:w="142" w:type="dxa"/>
          <w:trHeight w:val="363"/>
        </w:trPr>
        <w:tc>
          <w:tcPr>
            <w:tcW w:w="2406" w:type="dxa"/>
            <w:tcBorders>
              <w:top w:val="nil"/>
              <w:left w:val="nil"/>
            </w:tcBorders>
            <w:vAlign w:val="center"/>
          </w:tcPr>
          <w:p w14:paraId="38500ABB" w14:textId="2B63932C" w:rsidR="005C7122" w:rsidRPr="00A65505" w:rsidRDefault="005C7122" w:rsidP="00D47632">
            <w:pPr>
              <w:pStyle w:val="Body"/>
              <w:spacing w:before="60"/>
              <w:rPr>
                <w:rFonts w:ascii="Arial" w:hAnsi="Arial" w:cs="Arial"/>
                <w:color w:val="103D64" w:themeColor="accent4"/>
                <w:lang w:val="en-GB"/>
              </w:rPr>
            </w:pPr>
            <w:r w:rsidRPr="00A65505">
              <w:rPr>
                <w:rFonts w:ascii="Arial" w:hAnsi="Arial" w:cs="Arial"/>
                <w:color w:val="103D64" w:themeColor="accent4"/>
                <w:lang w:val="en-GB"/>
              </w:rPr>
              <w:t>Trading name</w:t>
            </w:r>
          </w:p>
        </w:tc>
        <w:tc>
          <w:tcPr>
            <w:tcW w:w="7800" w:type="dxa"/>
            <w:gridSpan w:val="3"/>
            <w:tcBorders>
              <w:top w:val="dotted" w:sz="4" w:space="0" w:color="A6A6A6" w:themeColor="background1" w:themeShade="A6"/>
              <w:bottom w:val="dotted" w:sz="4" w:space="0" w:color="A6A6A6" w:themeColor="background1" w:themeShade="A6"/>
              <w:right w:val="nil"/>
            </w:tcBorders>
            <w:vAlign w:val="center"/>
          </w:tcPr>
          <w:p w14:paraId="71B87901" w14:textId="77777777" w:rsidR="005C7122" w:rsidRPr="00A65505" w:rsidRDefault="005C7122" w:rsidP="00D47632">
            <w:pPr>
              <w:pStyle w:val="VRQAFormBody"/>
              <w:framePr w:hSpace="0" w:wrap="auto" w:vAnchor="margin" w:hAnchor="text" w:xAlign="left" w:yAlign="inline"/>
              <w:rPr>
                <w:color w:val="103D64" w:themeColor="accent4"/>
                <w:sz w:val="20"/>
                <w:szCs w:val="20"/>
              </w:rPr>
            </w:pPr>
          </w:p>
        </w:tc>
      </w:tr>
      <w:tr w:rsidR="005C7122" w:rsidRPr="00E7450B" w14:paraId="0ECB4804" w14:textId="77777777" w:rsidTr="00CA6DEA">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gridAfter w:val="1"/>
          <w:wAfter w:w="142" w:type="dxa"/>
          <w:trHeight w:val="363"/>
        </w:trPr>
        <w:tc>
          <w:tcPr>
            <w:tcW w:w="2406" w:type="dxa"/>
            <w:tcBorders>
              <w:top w:val="nil"/>
              <w:left w:val="nil"/>
            </w:tcBorders>
            <w:vAlign w:val="center"/>
          </w:tcPr>
          <w:p w14:paraId="11A27ADB" w14:textId="10DD17CD" w:rsidR="005C7122" w:rsidRPr="00A65505" w:rsidRDefault="005C7122" w:rsidP="00D47632">
            <w:pPr>
              <w:pStyle w:val="Body"/>
              <w:spacing w:before="60"/>
              <w:rPr>
                <w:rFonts w:ascii="Arial" w:hAnsi="Arial" w:cs="Arial"/>
                <w:color w:val="103D64" w:themeColor="accent4"/>
                <w:lang w:val="en-GB"/>
              </w:rPr>
            </w:pPr>
            <w:r w:rsidRPr="00A65505">
              <w:rPr>
                <w:rFonts w:ascii="Arial" w:hAnsi="Arial" w:cs="Arial"/>
                <w:color w:val="103D64" w:themeColor="accent4"/>
                <w:lang w:val="en-GB"/>
              </w:rPr>
              <w:t>RTO (TOID) number</w:t>
            </w:r>
          </w:p>
        </w:tc>
        <w:tc>
          <w:tcPr>
            <w:tcW w:w="7800" w:type="dxa"/>
            <w:gridSpan w:val="3"/>
            <w:tcBorders>
              <w:top w:val="dotted" w:sz="4" w:space="0" w:color="A6A6A6" w:themeColor="background1" w:themeShade="A6"/>
              <w:bottom w:val="dotted" w:sz="4" w:space="0" w:color="A6A6A6" w:themeColor="background1" w:themeShade="A6"/>
              <w:right w:val="nil"/>
            </w:tcBorders>
            <w:vAlign w:val="center"/>
          </w:tcPr>
          <w:p w14:paraId="214FD5D6" w14:textId="77777777" w:rsidR="005C7122" w:rsidRPr="00A65505" w:rsidRDefault="005C7122" w:rsidP="00D47632">
            <w:pPr>
              <w:pStyle w:val="VRQAFormBody"/>
              <w:framePr w:hSpace="0" w:wrap="auto" w:vAnchor="margin" w:hAnchor="text" w:xAlign="left" w:yAlign="inline"/>
              <w:rPr>
                <w:color w:val="103D64" w:themeColor="accent4"/>
                <w:sz w:val="20"/>
                <w:szCs w:val="20"/>
              </w:rPr>
            </w:pPr>
          </w:p>
        </w:tc>
      </w:tr>
      <w:tr w:rsidR="005C7122" w:rsidRPr="00E7450B" w14:paraId="1FD9B625" w14:textId="77777777" w:rsidTr="00CA6DEA">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gridAfter w:val="1"/>
          <w:wAfter w:w="142" w:type="dxa"/>
          <w:trHeight w:val="363"/>
        </w:trPr>
        <w:tc>
          <w:tcPr>
            <w:tcW w:w="2406" w:type="dxa"/>
            <w:tcBorders>
              <w:top w:val="nil"/>
              <w:left w:val="nil"/>
            </w:tcBorders>
            <w:vAlign w:val="center"/>
          </w:tcPr>
          <w:p w14:paraId="00BD578E" w14:textId="4B4F2779" w:rsidR="005C7122" w:rsidRPr="00A65505" w:rsidRDefault="005C7122" w:rsidP="00D47632">
            <w:pPr>
              <w:pStyle w:val="Body"/>
              <w:spacing w:before="60"/>
              <w:rPr>
                <w:rFonts w:ascii="Arial" w:hAnsi="Arial" w:cs="Arial"/>
                <w:color w:val="103D64" w:themeColor="accent4"/>
                <w:lang w:val="en-GB"/>
              </w:rPr>
            </w:pPr>
            <w:r w:rsidRPr="00A65505">
              <w:rPr>
                <w:rFonts w:ascii="Arial" w:hAnsi="Arial" w:cs="Arial"/>
                <w:color w:val="103D64" w:themeColor="accent4"/>
                <w:lang w:val="en-GB"/>
              </w:rPr>
              <w:t xml:space="preserve">Postal </w:t>
            </w:r>
            <w:r w:rsidR="00607949">
              <w:rPr>
                <w:rFonts w:ascii="Arial" w:hAnsi="Arial" w:cs="Arial"/>
                <w:color w:val="103D64" w:themeColor="accent4"/>
                <w:lang w:val="en-GB"/>
              </w:rPr>
              <w:t>a</w:t>
            </w:r>
            <w:r w:rsidRPr="00A65505">
              <w:rPr>
                <w:rFonts w:ascii="Arial" w:hAnsi="Arial" w:cs="Arial"/>
                <w:color w:val="103D64" w:themeColor="accent4"/>
                <w:lang w:val="en-GB"/>
              </w:rPr>
              <w:t>ddress</w:t>
            </w:r>
          </w:p>
          <w:p w14:paraId="2AF1059A" w14:textId="0D07D685" w:rsidR="005C7122" w:rsidRPr="00A65505" w:rsidRDefault="005C7122" w:rsidP="00D47632">
            <w:pPr>
              <w:pStyle w:val="Body"/>
              <w:spacing w:before="60"/>
              <w:rPr>
                <w:rFonts w:ascii="Arial" w:hAnsi="Arial" w:cs="Arial"/>
                <w:color w:val="103D64" w:themeColor="accent4"/>
                <w:lang w:val="en-GB"/>
              </w:rPr>
            </w:pPr>
          </w:p>
        </w:tc>
        <w:tc>
          <w:tcPr>
            <w:tcW w:w="7800" w:type="dxa"/>
            <w:gridSpan w:val="3"/>
            <w:tcBorders>
              <w:top w:val="dotted" w:sz="4" w:space="0" w:color="A6A6A6" w:themeColor="background1" w:themeShade="A6"/>
              <w:right w:val="nil"/>
            </w:tcBorders>
            <w:vAlign w:val="center"/>
          </w:tcPr>
          <w:p w14:paraId="2B9F7860" w14:textId="17698B66" w:rsidR="005C7122" w:rsidRPr="00A65505" w:rsidRDefault="005C7122" w:rsidP="00D47632">
            <w:pPr>
              <w:pStyle w:val="VRQAFormBody"/>
              <w:framePr w:hSpace="0" w:wrap="auto" w:vAnchor="margin" w:hAnchor="text" w:xAlign="left" w:yAlign="inline"/>
              <w:rPr>
                <w:color w:val="103D64" w:themeColor="accent4"/>
                <w:sz w:val="20"/>
                <w:szCs w:val="20"/>
              </w:rPr>
            </w:pPr>
          </w:p>
        </w:tc>
      </w:tr>
      <w:tr w:rsidR="005C7122" w:rsidRPr="00E7450B" w14:paraId="49F425F4" w14:textId="77777777" w:rsidTr="00CA6DEA">
        <w:trPr>
          <w:gridAfter w:val="1"/>
          <w:wAfter w:w="142" w:type="dxa"/>
          <w:trHeight w:val="363"/>
        </w:trPr>
        <w:tc>
          <w:tcPr>
            <w:tcW w:w="2406" w:type="dxa"/>
            <w:tcBorders>
              <w:top w:val="nil"/>
              <w:left w:val="nil"/>
              <w:bottom w:val="dotted" w:sz="4" w:space="0" w:color="888B8D" w:themeColor="accent2"/>
              <w:right w:val="dotted" w:sz="4" w:space="0" w:color="888B8D" w:themeColor="accent2"/>
            </w:tcBorders>
            <w:vAlign w:val="center"/>
          </w:tcPr>
          <w:p w14:paraId="792085B8" w14:textId="57542642" w:rsidR="005C7122" w:rsidRPr="00A65505" w:rsidRDefault="005C7122" w:rsidP="00607949">
            <w:pPr>
              <w:pStyle w:val="VRQAIntro"/>
              <w:spacing w:after="40"/>
              <w:rPr>
                <w:color w:val="103D64" w:themeColor="accent4"/>
                <w:sz w:val="20"/>
                <w:szCs w:val="20"/>
              </w:rPr>
            </w:pPr>
            <w:r w:rsidRPr="00A65505">
              <w:rPr>
                <w:color w:val="103D64" w:themeColor="accent4"/>
                <w:sz w:val="20"/>
                <w:szCs w:val="20"/>
              </w:rPr>
              <w:t xml:space="preserve">Phone </w:t>
            </w:r>
            <w:r w:rsidR="00607949">
              <w:rPr>
                <w:color w:val="103D64" w:themeColor="accent4"/>
                <w:sz w:val="20"/>
                <w:szCs w:val="20"/>
              </w:rPr>
              <w:t>n</w:t>
            </w:r>
            <w:r w:rsidR="00394E92" w:rsidRPr="00A65505">
              <w:rPr>
                <w:color w:val="103D64" w:themeColor="accent4"/>
                <w:sz w:val="20"/>
                <w:szCs w:val="20"/>
              </w:rPr>
              <w:t>umber</w:t>
            </w:r>
          </w:p>
        </w:tc>
        <w:tc>
          <w:tcPr>
            <w:tcW w:w="25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6FB6DA87" w14:textId="77777777" w:rsidR="005C7122" w:rsidRPr="00A65505" w:rsidRDefault="005C7122" w:rsidP="00D47632">
            <w:pPr>
              <w:pStyle w:val="VRQAFormBody"/>
              <w:framePr w:hSpace="0" w:wrap="auto" w:vAnchor="margin" w:hAnchor="text" w:xAlign="left" w:yAlign="inline"/>
              <w:rPr>
                <w:color w:val="103D64" w:themeColor="accent4"/>
                <w:sz w:val="20"/>
                <w:szCs w:val="20"/>
              </w:rPr>
            </w:pPr>
          </w:p>
        </w:tc>
        <w:tc>
          <w:tcPr>
            <w:tcW w:w="212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54EA6274" w14:textId="77777777" w:rsidR="005C7122" w:rsidRPr="00A65505" w:rsidRDefault="005C7122" w:rsidP="00D47632">
            <w:pPr>
              <w:pStyle w:val="VRQAIntro"/>
              <w:spacing w:after="40"/>
              <w:rPr>
                <w:color w:val="103D64" w:themeColor="accent4"/>
                <w:spacing w:val="-4"/>
                <w:sz w:val="20"/>
                <w:szCs w:val="20"/>
              </w:rPr>
            </w:pPr>
            <w:r w:rsidRPr="00A65505">
              <w:rPr>
                <w:color w:val="103D64" w:themeColor="accent4"/>
                <w:sz w:val="20"/>
                <w:szCs w:val="20"/>
              </w:rPr>
              <w:t>Email</w:t>
            </w:r>
          </w:p>
        </w:tc>
        <w:tc>
          <w:tcPr>
            <w:tcW w:w="3121" w:type="dxa"/>
            <w:tcBorders>
              <w:top w:val="dotted" w:sz="4" w:space="0" w:color="888B8D" w:themeColor="accent2"/>
              <w:left w:val="dotted" w:sz="4" w:space="0" w:color="888B8D" w:themeColor="accent2"/>
              <w:bottom w:val="dotted" w:sz="4" w:space="0" w:color="888B8D" w:themeColor="accent2"/>
              <w:right w:val="nil"/>
            </w:tcBorders>
            <w:vAlign w:val="center"/>
          </w:tcPr>
          <w:p w14:paraId="3ECFEE42" w14:textId="77777777" w:rsidR="005C7122" w:rsidRPr="00A65505" w:rsidRDefault="005C7122" w:rsidP="00D47632">
            <w:pPr>
              <w:pStyle w:val="VRQAFormBody"/>
              <w:framePr w:hSpace="0" w:wrap="auto" w:vAnchor="margin" w:hAnchor="text" w:xAlign="left" w:yAlign="inline"/>
              <w:rPr>
                <w:color w:val="103D64" w:themeColor="accent4"/>
              </w:rPr>
            </w:pPr>
          </w:p>
        </w:tc>
      </w:tr>
      <w:tr w:rsidR="005C7122" w:rsidRPr="00F14D87" w14:paraId="21A50FCE" w14:textId="77777777" w:rsidTr="00CA6DEA">
        <w:trPr>
          <w:gridAfter w:val="1"/>
          <w:wAfter w:w="142" w:type="dxa"/>
          <w:trHeight w:val="363"/>
        </w:trPr>
        <w:tc>
          <w:tcPr>
            <w:tcW w:w="2406" w:type="dxa"/>
            <w:tcBorders>
              <w:top w:val="dotted" w:sz="4" w:space="0" w:color="888B8D" w:themeColor="accent2"/>
              <w:left w:val="nil"/>
              <w:bottom w:val="nil"/>
              <w:right w:val="dotted" w:sz="4" w:space="0" w:color="888B8D" w:themeColor="accent2"/>
            </w:tcBorders>
            <w:vAlign w:val="center"/>
          </w:tcPr>
          <w:p w14:paraId="3660E286" w14:textId="6607C460" w:rsidR="005C7122" w:rsidRPr="00A65505" w:rsidRDefault="005C7122" w:rsidP="00607949">
            <w:pPr>
              <w:pStyle w:val="VRQAIntro"/>
              <w:spacing w:after="40"/>
              <w:rPr>
                <w:color w:val="103D64" w:themeColor="accent4"/>
                <w:sz w:val="20"/>
                <w:szCs w:val="20"/>
              </w:rPr>
            </w:pPr>
            <w:r w:rsidRPr="00A65505">
              <w:rPr>
                <w:color w:val="103D64" w:themeColor="accent4"/>
                <w:sz w:val="20"/>
                <w:szCs w:val="20"/>
              </w:rPr>
              <w:t xml:space="preserve">Registration contact </w:t>
            </w:r>
            <w:r w:rsidR="00607949">
              <w:rPr>
                <w:color w:val="103D64" w:themeColor="accent4"/>
                <w:sz w:val="20"/>
                <w:szCs w:val="20"/>
              </w:rPr>
              <w:t>n</w:t>
            </w:r>
            <w:r w:rsidRPr="00A65505">
              <w:rPr>
                <w:color w:val="103D64" w:themeColor="accent4"/>
                <w:sz w:val="20"/>
                <w:szCs w:val="20"/>
              </w:rPr>
              <w:t>o.</w:t>
            </w:r>
          </w:p>
        </w:tc>
        <w:tc>
          <w:tcPr>
            <w:tcW w:w="2550" w:type="dxa"/>
            <w:tcBorders>
              <w:top w:val="dotted" w:sz="4" w:space="0" w:color="888B8D" w:themeColor="accent2"/>
              <w:left w:val="dotted" w:sz="4" w:space="0" w:color="888B8D" w:themeColor="accent2"/>
              <w:bottom w:val="nil"/>
              <w:right w:val="dotted" w:sz="4" w:space="0" w:color="888B8D" w:themeColor="accent2"/>
            </w:tcBorders>
            <w:vAlign w:val="center"/>
          </w:tcPr>
          <w:p w14:paraId="3DDF0333" w14:textId="77777777" w:rsidR="005C7122" w:rsidRPr="00A65505" w:rsidRDefault="005C7122" w:rsidP="00D47632">
            <w:pPr>
              <w:pStyle w:val="VRQAFormSection"/>
              <w:framePr w:hSpace="0" w:wrap="auto" w:vAnchor="margin" w:hAnchor="text" w:xAlign="left" w:yAlign="inline"/>
              <w:rPr>
                <w:color w:val="103D64" w:themeColor="accent4"/>
                <w:sz w:val="20"/>
                <w:szCs w:val="20"/>
              </w:rPr>
            </w:pPr>
          </w:p>
        </w:tc>
        <w:tc>
          <w:tcPr>
            <w:tcW w:w="2129" w:type="dxa"/>
            <w:tcBorders>
              <w:top w:val="dotted" w:sz="4" w:space="0" w:color="888B8D" w:themeColor="accent2"/>
              <w:left w:val="dotted" w:sz="4" w:space="0" w:color="888B8D" w:themeColor="accent2"/>
              <w:bottom w:val="nil"/>
              <w:right w:val="dotted" w:sz="4" w:space="0" w:color="888B8D" w:themeColor="accent2"/>
            </w:tcBorders>
            <w:vAlign w:val="center"/>
          </w:tcPr>
          <w:p w14:paraId="2F8A912C" w14:textId="2285C198" w:rsidR="005C7122" w:rsidRPr="00A65505" w:rsidRDefault="005C7122" w:rsidP="00D47632">
            <w:pPr>
              <w:pStyle w:val="VRQAIntro"/>
              <w:spacing w:after="40"/>
              <w:rPr>
                <w:color w:val="103D64" w:themeColor="accent4"/>
                <w:sz w:val="20"/>
                <w:szCs w:val="20"/>
              </w:rPr>
            </w:pPr>
            <w:r w:rsidRPr="00A65505">
              <w:rPr>
                <w:color w:val="103D64" w:themeColor="accent4"/>
                <w:sz w:val="20"/>
                <w:szCs w:val="20"/>
              </w:rPr>
              <w:t xml:space="preserve">Position in RTO </w:t>
            </w:r>
          </w:p>
        </w:tc>
        <w:tc>
          <w:tcPr>
            <w:tcW w:w="3121" w:type="dxa"/>
            <w:tcBorders>
              <w:top w:val="dotted" w:sz="4" w:space="0" w:color="888B8D" w:themeColor="accent2"/>
              <w:left w:val="dotted" w:sz="4" w:space="0" w:color="888B8D" w:themeColor="accent2"/>
              <w:bottom w:val="nil"/>
              <w:right w:val="nil"/>
            </w:tcBorders>
            <w:vAlign w:val="center"/>
          </w:tcPr>
          <w:p w14:paraId="71F0100F" w14:textId="77777777" w:rsidR="005C7122" w:rsidRPr="00A65505" w:rsidRDefault="005C7122" w:rsidP="00D47632">
            <w:pPr>
              <w:pStyle w:val="VRQAFormSection"/>
              <w:framePr w:hSpace="0" w:wrap="auto" w:vAnchor="margin" w:hAnchor="text" w:xAlign="left" w:yAlign="inline"/>
              <w:rPr>
                <w:color w:val="103D64" w:themeColor="accent4"/>
              </w:rPr>
            </w:pPr>
          </w:p>
        </w:tc>
      </w:tr>
      <w:tr w:rsidR="00394E92" w:rsidRPr="00E7450B" w14:paraId="7BBACD67" w14:textId="77777777" w:rsidTr="00CA6DEA">
        <w:trPr>
          <w:trHeight w:val="363"/>
        </w:trPr>
        <w:tc>
          <w:tcPr>
            <w:tcW w:w="10348" w:type="dxa"/>
            <w:gridSpan w:val="5"/>
            <w:tcBorders>
              <w:top w:val="nil"/>
              <w:left w:val="nil"/>
              <w:bottom w:val="nil"/>
              <w:right w:val="nil"/>
            </w:tcBorders>
            <w:shd w:val="clear" w:color="auto" w:fill="103D64" w:themeFill="text2"/>
          </w:tcPr>
          <w:p w14:paraId="23BF44B0" w14:textId="5F9965B8" w:rsidR="00394E92" w:rsidRPr="00B65747" w:rsidRDefault="00124BDE" w:rsidP="00F107F4">
            <w:pPr>
              <w:pStyle w:val="VRQAFormSection"/>
              <w:framePr w:hSpace="0" w:wrap="auto" w:vAnchor="margin" w:hAnchor="text" w:xAlign="left" w:yAlign="inline"/>
              <w:rPr>
                <w:b w:val="0"/>
                <w:sz w:val="20"/>
                <w:szCs w:val="20"/>
                <w14:textOutline w14:w="9525" w14:cap="flat" w14:cmpd="sng" w14:algn="ctr">
                  <w14:noFill/>
                  <w14:prstDash w14:val="solid"/>
                  <w14:round/>
                </w14:textOutline>
              </w:rPr>
            </w:pPr>
            <w:r>
              <w:rPr>
                <w:sz w:val="20"/>
                <w:szCs w:val="20"/>
              </w:rPr>
              <w:t>6</w:t>
            </w:r>
            <w:r w:rsidR="009849B2">
              <w:rPr>
                <w:sz w:val="20"/>
                <w:szCs w:val="20"/>
              </w:rPr>
              <w:t>.</w:t>
            </w:r>
            <w:r w:rsidR="00306D50">
              <w:rPr>
                <w:sz w:val="20"/>
                <w:szCs w:val="20"/>
              </w:rPr>
              <w:t xml:space="preserve"> </w:t>
            </w:r>
            <w:r w:rsidR="00904FE0">
              <w:rPr>
                <w:sz w:val="20"/>
                <w:szCs w:val="20"/>
              </w:rPr>
              <w:t xml:space="preserve"> </w:t>
            </w:r>
            <w:r w:rsidR="00306D50">
              <w:rPr>
                <w:sz w:val="20"/>
                <w:szCs w:val="20"/>
              </w:rPr>
              <w:t xml:space="preserve">Transfer of continuing students </w:t>
            </w:r>
            <w:r w:rsidR="00F107F4">
              <w:rPr>
                <w:sz w:val="20"/>
                <w:szCs w:val="20"/>
              </w:rPr>
              <w:t xml:space="preserve">records </w:t>
            </w:r>
            <w:r w:rsidR="00CA6DEA">
              <w:rPr>
                <w:sz w:val="20"/>
                <w:szCs w:val="20"/>
              </w:rPr>
              <w:t xml:space="preserve">to the </w:t>
            </w:r>
            <w:r w:rsidR="00F107F4">
              <w:rPr>
                <w:sz w:val="20"/>
                <w:szCs w:val="20"/>
              </w:rPr>
              <w:t>VRQA</w:t>
            </w:r>
          </w:p>
        </w:tc>
      </w:tr>
    </w:tbl>
    <w:p w14:paraId="620A61EB" w14:textId="77777777" w:rsidR="004B68B7" w:rsidRPr="001816D2" w:rsidRDefault="004B68B7" w:rsidP="00306D50">
      <w:pPr>
        <w:widowControl w:val="0"/>
        <w:spacing w:before="60" w:after="120" w:line="266" w:lineRule="auto"/>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You are required to provide an electronic copy of all student results at the time of cancellation. These records must include:</w:t>
      </w:r>
    </w:p>
    <w:p w14:paraId="435B564D"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family name and first name</w:t>
      </w:r>
    </w:p>
    <w:p w14:paraId="220AB153"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residential postcode</w:t>
      </w:r>
    </w:p>
    <w:p w14:paraId="0F417F78"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date of birth</w:t>
      </w:r>
    </w:p>
    <w:p w14:paraId="5EC3C88D"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enrolment/commencement date</w:t>
      </w:r>
    </w:p>
    <w:p w14:paraId="17F1BEA3"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code and title of course</w:t>
      </w:r>
    </w:p>
    <w:p w14:paraId="302B3EE5" w14:textId="77777777"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codes and titles of modules/units of competency</w:t>
      </w:r>
    </w:p>
    <w:p w14:paraId="06189C34" w14:textId="0AD3DEF3"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 xml:space="preserve">modules/units of competency </w:t>
      </w:r>
      <w:r w:rsidR="001F1AC9" w:rsidRPr="001816D2">
        <w:rPr>
          <w:rFonts w:ascii="Arial" w:eastAsia="Times New Roman" w:hAnsi="Arial" w:cs="Arial"/>
          <w:color w:val="53565A" w:themeColor="text1"/>
          <w:sz w:val="20"/>
          <w:szCs w:val="20"/>
          <w:lang w:val="en-AU" w:eastAsia="x-none"/>
        </w:rPr>
        <w:t>assessment results</w:t>
      </w:r>
    </w:p>
    <w:p w14:paraId="792D3587" w14:textId="081C25A3" w:rsidR="004B68B7" w:rsidRPr="001816D2" w:rsidRDefault="004B68B7" w:rsidP="00623296">
      <w:pPr>
        <w:numPr>
          <w:ilvl w:val="0"/>
          <w:numId w:val="33"/>
        </w:numPr>
        <w:tabs>
          <w:tab w:val="left" w:pos="1766"/>
        </w:tabs>
        <w:ind w:left="284" w:hanging="284"/>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credentials and date issued.</w:t>
      </w:r>
    </w:p>
    <w:p w14:paraId="739CFCD2" w14:textId="77777777" w:rsidR="00CA6DEA" w:rsidRPr="001816D2" w:rsidRDefault="00CA6DEA" w:rsidP="00CA6DEA">
      <w:pPr>
        <w:widowControl w:val="0"/>
        <w:tabs>
          <w:tab w:val="left" w:pos="426"/>
        </w:tabs>
        <w:rPr>
          <w:rFonts w:ascii="Microsoft Sans Serif" w:hAnsi="Microsoft Sans Serif" w:cs="Microsoft Sans Serif"/>
          <w:color w:val="53565A" w:themeColor="text1"/>
        </w:rPr>
      </w:pPr>
    </w:p>
    <w:p w14:paraId="384AE4CA" w14:textId="65FE8FE9" w:rsidR="00CA6DEA" w:rsidRPr="001816D2" w:rsidRDefault="00CA6DEA" w:rsidP="00CA6DEA">
      <w:pPr>
        <w:pStyle w:val="BodyText"/>
        <w:tabs>
          <w:tab w:val="left" w:pos="426"/>
        </w:tabs>
        <w:ind w:right="1110"/>
        <w:rPr>
          <w:rFonts w:ascii="Arial" w:eastAsia="Times New Roman" w:hAnsi="Arial" w:cs="Arial"/>
          <w:color w:val="53565A" w:themeColor="text1"/>
          <w:sz w:val="20"/>
          <w:szCs w:val="20"/>
          <w:lang w:val="en-AU" w:eastAsia="x-none"/>
        </w:rPr>
      </w:pPr>
      <w:r w:rsidRPr="001816D2">
        <w:rPr>
          <w:rFonts w:ascii="Arial" w:eastAsia="Times New Roman" w:hAnsi="Arial" w:cs="Arial"/>
          <w:color w:val="53565A" w:themeColor="text1"/>
          <w:sz w:val="20"/>
          <w:szCs w:val="20"/>
          <w:lang w:val="en-AU" w:eastAsia="x-none"/>
        </w:rPr>
        <w:t xml:space="preserve">The records must be saved on </w:t>
      </w:r>
      <w:r w:rsidR="00CE268B">
        <w:rPr>
          <w:rFonts w:ascii="Arial" w:eastAsia="Times New Roman" w:hAnsi="Arial" w:cs="Arial"/>
          <w:color w:val="53565A" w:themeColor="text1"/>
          <w:sz w:val="20"/>
          <w:szCs w:val="20"/>
          <w:lang w:val="en-AU" w:eastAsia="x-none"/>
        </w:rPr>
        <w:t xml:space="preserve">a </w:t>
      </w:r>
      <w:r w:rsidRPr="001816D2">
        <w:rPr>
          <w:rFonts w:ascii="Arial" w:eastAsia="Times New Roman" w:hAnsi="Arial" w:cs="Arial"/>
          <w:color w:val="53565A" w:themeColor="text1"/>
          <w:sz w:val="20"/>
          <w:szCs w:val="20"/>
          <w:lang w:val="en-AU" w:eastAsia="x-none"/>
        </w:rPr>
        <w:t>USB as a Microsoft Excel document and sent to the VRQA.</w:t>
      </w:r>
    </w:p>
    <w:p w14:paraId="39360F4A" w14:textId="6B906315" w:rsidR="00CA6DEA" w:rsidRPr="00CE268B" w:rsidRDefault="00CA6DEA" w:rsidP="00CA6DEA">
      <w:pPr>
        <w:widowControl w:val="0"/>
        <w:tabs>
          <w:tab w:val="left" w:pos="426"/>
        </w:tabs>
        <w:spacing w:before="138"/>
        <w:rPr>
          <w:rFonts w:ascii="Arial" w:hAnsi="Arial" w:cs="Arial"/>
          <w:color w:val="53565A" w:themeColor="text1"/>
          <w:sz w:val="20"/>
          <w:szCs w:val="20"/>
        </w:rPr>
      </w:pPr>
      <w:r w:rsidRPr="00CE268B">
        <w:rPr>
          <w:rFonts w:ascii="Arial" w:hAnsi="Arial" w:cs="Arial"/>
          <w:color w:val="53565A" w:themeColor="text1"/>
          <w:sz w:val="20"/>
          <w:szCs w:val="20"/>
        </w:rPr>
        <w:t>Please be aware that if you are also registered as a school and have records on the V</w:t>
      </w:r>
      <w:r w:rsidR="00B66B5B" w:rsidRPr="00CE268B">
        <w:rPr>
          <w:rFonts w:ascii="Arial" w:hAnsi="Arial" w:cs="Arial"/>
          <w:color w:val="53565A" w:themeColor="text1"/>
          <w:sz w:val="20"/>
          <w:szCs w:val="20"/>
        </w:rPr>
        <w:t>ictorian Assessment Software System (V</w:t>
      </w:r>
      <w:r w:rsidRPr="00CE268B">
        <w:rPr>
          <w:rFonts w:ascii="Arial" w:hAnsi="Arial" w:cs="Arial"/>
          <w:color w:val="53565A" w:themeColor="text1"/>
          <w:sz w:val="20"/>
          <w:szCs w:val="20"/>
        </w:rPr>
        <w:t>ASS</w:t>
      </w:r>
      <w:r w:rsidR="00B66B5B" w:rsidRPr="00CE268B">
        <w:rPr>
          <w:rFonts w:ascii="Arial" w:hAnsi="Arial" w:cs="Arial"/>
          <w:color w:val="53565A" w:themeColor="text1"/>
          <w:sz w:val="20"/>
          <w:szCs w:val="20"/>
        </w:rPr>
        <w:t>)</w:t>
      </w:r>
      <w:r w:rsidR="00E42A72" w:rsidRPr="00CE268B">
        <w:rPr>
          <w:rFonts w:ascii="Arial" w:hAnsi="Arial" w:cs="Arial"/>
          <w:color w:val="53565A" w:themeColor="text1"/>
          <w:sz w:val="20"/>
          <w:szCs w:val="20"/>
        </w:rPr>
        <w:t>,</w:t>
      </w:r>
      <w:r w:rsidRPr="00CE268B">
        <w:rPr>
          <w:rFonts w:ascii="Arial" w:hAnsi="Arial" w:cs="Arial"/>
          <w:color w:val="53565A" w:themeColor="text1"/>
          <w:sz w:val="20"/>
          <w:szCs w:val="20"/>
        </w:rPr>
        <w:t xml:space="preserve"> you are require</w:t>
      </w:r>
      <w:r w:rsidR="003A57E5" w:rsidRPr="00CE268B">
        <w:rPr>
          <w:rFonts w:ascii="Arial" w:hAnsi="Arial" w:cs="Arial"/>
          <w:color w:val="53565A" w:themeColor="text1"/>
          <w:sz w:val="20"/>
          <w:szCs w:val="20"/>
        </w:rPr>
        <w:t>d</w:t>
      </w:r>
      <w:r w:rsidRPr="00CE268B">
        <w:rPr>
          <w:rFonts w:ascii="Arial" w:hAnsi="Arial" w:cs="Arial"/>
          <w:color w:val="53565A" w:themeColor="text1"/>
          <w:sz w:val="20"/>
          <w:szCs w:val="20"/>
        </w:rPr>
        <w:t xml:space="preserve"> to submit </w:t>
      </w:r>
      <w:r w:rsidR="003A57E5" w:rsidRPr="00CE268B">
        <w:rPr>
          <w:rFonts w:ascii="Arial" w:hAnsi="Arial" w:cs="Arial"/>
          <w:color w:val="53565A" w:themeColor="text1"/>
          <w:sz w:val="20"/>
          <w:szCs w:val="20"/>
        </w:rPr>
        <w:t xml:space="preserve">a statement to that effect and are not required to submit the student </w:t>
      </w:r>
      <w:r w:rsidRPr="00CE268B">
        <w:rPr>
          <w:rFonts w:ascii="Arial" w:hAnsi="Arial" w:cs="Arial"/>
          <w:color w:val="53565A" w:themeColor="text1"/>
          <w:sz w:val="20"/>
          <w:szCs w:val="20"/>
        </w:rPr>
        <w:t>records.</w:t>
      </w:r>
    </w:p>
    <w:p w14:paraId="29F5A84B" w14:textId="047B3396" w:rsidR="00ED0CE5" w:rsidRPr="00702B64" w:rsidRDefault="00ED0CE5" w:rsidP="00ED0CE5">
      <w:pPr>
        <w:pStyle w:val="VRQAbody"/>
        <w:spacing w:after="600"/>
        <w:rPr>
          <w:color w:val="103D64" w:themeColor="accent3"/>
        </w:rPr>
      </w:pPr>
    </w:p>
    <w:p w14:paraId="4087159A" w14:textId="09E086F8" w:rsidR="00ED0CE5" w:rsidRDefault="00ED0CE5" w:rsidP="00497900">
      <w:pPr>
        <w:pStyle w:val="VRQAFormBody"/>
        <w:framePr w:hSpace="0" w:wrap="auto" w:vAnchor="margin" w:hAnchor="text" w:xAlign="left" w:yAlign="inline"/>
      </w:pPr>
    </w:p>
    <w:tbl>
      <w:tblPr>
        <w:tblStyle w:val="TableGrid1"/>
        <w:tblpPr w:leftFromText="180" w:rightFromText="180" w:vertAnchor="page" w:horzAnchor="margin" w:tblpY="8341"/>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shd w:val="clear" w:color="auto" w:fill="FFFFFF" w:themeFill="background1"/>
        <w:tblLayout w:type="fixed"/>
        <w:tblLook w:val="04A0" w:firstRow="1" w:lastRow="0" w:firstColumn="1" w:lastColumn="0" w:noHBand="0" w:noVBand="1"/>
      </w:tblPr>
      <w:tblGrid>
        <w:gridCol w:w="567"/>
        <w:gridCol w:w="142"/>
        <w:gridCol w:w="709"/>
        <w:gridCol w:w="142"/>
        <w:gridCol w:w="567"/>
        <w:gridCol w:w="567"/>
        <w:gridCol w:w="3260"/>
        <w:gridCol w:w="425"/>
        <w:gridCol w:w="1843"/>
        <w:gridCol w:w="283"/>
        <w:gridCol w:w="1762"/>
      </w:tblGrid>
      <w:tr w:rsidR="00CA6DEA" w:rsidRPr="00556B51" w14:paraId="44E510AE" w14:textId="77777777" w:rsidTr="00623296">
        <w:tc>
          <w:tcPr>
            <w:tcW w:w="1418" w:type="dxa"/>
            <w:gridSpan w:val="3"/>
            <w:tcBorders>
              <w:top w:val="nil"/>
              <w:bottom w:val="nil"/>
              <w:right w:val="nil"/>
            </w:tcBorders>
            <w:shd w:val="clear" w:color="auto" w:fill="FFFFFF" w:themeFill="background1"/>
            <w:vAlign w:val="center"/>
          </w:tcPr>
          <w:p w14:paraId="7BF435AB" w14:textId="77777777" w:rsidR="00CA6DEA" w:rsidRPr="00A9057A" w:rsidRDefault="00CA6DEA" w:rsidP="00CA6DEA">
            <w:pPr>
              <w:widowControl w:val="0"/>
              <w:suppressAutoHyphens/>
              <w:autoSpaceDE w:val="0"/>
              <w:autoSpaceDN w:val="0"/>
              <w:adjustRightInd w:val="0"/>
              <w:spacing w:before="240"/>
              <w:textAlignment w:val="center"/>
              <w:rPr>
                <w:rFonts w:ascii="Arial" w:eastAsia="Times New Roman" w:hAnsi="Arial" w:cs="Arial"/>
                <w:color w:val="555559"/>
                <w:lang w:eastAsia="x-none"/>
              </w:rPr>
            </w:pPr>
            <w:r w:rsidRPr="00A9057A">
              <w:rPr>
                <w:rFonts w:ascii="Arial" w:eastAsia="Times New Roman" w:hAnsi="Arial" w:cs="Arial"/>
                <w:color w:val="53565A"/>
                <w:lang w:eastAsia="x-none"/>
              </w:rPr>
              <w:t>Declared at</w:t>
            </w:r>
          </w:p>
        </w:tc>
        <w:tc>
          <w:tcPr>
            <w:tcW w:w="6804" w:type="dxa"/>
            <w:gridSpan w:val="6"/>
            <w:tcBorders>
              <w:top w:val="nil"/>
              <w:left w:val="nil"/>
              <w:bottom w:val="dotted" w:sz="4" w:space="0" w:color="888B8D" w:themeColor="accent2"/>
              <w:right w:val="nil"/>
            </w:tcBorders>
            <w:shd w:val="clear" w:color="auto" w:fill="FFFFFF" w:themeFill="background1"/>
            <w:vAlign w:val="bottom"/>
          </w:tcPr>
          <w:p w14:paraId="62BBDB67" w14:textId="77777777" w:rsidR="00CA6DEA" w:rsidRPr="00A9057A" w:rsidRDefault="00CA6DEA" w:rsidP="00CA6DEA">
            <w:pPr>
              <w:widowControl w:val="0"/>
              <w:suppressAutoHyphens/>
              <w:autoSpaceDE w:val="0"/>
              <w:autoSpaceDN w:val="0"/>
              <w:adjustRightInd w:val="0"/>
              <w:spacing w:before="240"/>
              <w:jc w:val="right"/>
              <w:textAlignment w:val="center"/>
              <w:rPr>
                <w:rFonts w:ascii="Arial" w:eastAsia="Times New Roman" w:hAnsi="Arial" w:cs="Arial"/>
                <w:color w:val="555559"/>
                <w:lang w:eastAsia="x-none"/>
              </w:rPr>
            </w:pPr>
          </w:p>
        </w:tc>
        <w:tc>
          <w:tcPr>
            <w:tcW w:w="2045" w:type="dxa"/>
            <w:gridSpan w:val="2"/>
            <w:tcBorders>
              <w:top w:val="nil"/>
              <w:left w:val="nil"/>
              <w:bottom w:val="nil"/>
            </w:tcBorders>
            <w:shd w:val="clear" w:color="auto" w:fill="FFFFFF" w:themeFill="background1"/>
            <w:vAlign w:val="bottom"/>
          </w:tcPr>
          <w:p w14:paraId="5BDCE90A" w14:textId="77777777" w:rsidR="00CA6DEA" w:rsidRPr="00A9057A" w:rsidRDefault="00CA6DEA" w:rsidP="00CA6DEA">
            <w:pPr>
              <w:widowControl w:val="0"/>
              <w:suppressAutoHyphens/>
              <w:autoSpaceDE w:val="0"/>
              <w:autoSpaceDN w:val="0"/>
              <w:adjustRightInd w:val="0"/>
              <w:spacing w:before="240"/>
              <w:jc w:val="right"/>
              <w:textAlignment w:val="center"/>
              <w:rPr>
                <w:rFonts w:ascii="Arial" w:eastAsia="Times New Roman" w:hAnsi="Arial" w:cs="Arial"/>
                <w:color w:val="555559"/>
                <w:lang w:eastAsia="x-none"/>
              </w:rPr>
            </w:pPr>
            <w:r w:rsidRPr="00A9057A">
              <w:rPr>
                <w:rFonts w:ascii="Arial" w:eastAsia="Times New Roman" w:hAnsi="Arial" w:cs="Arial"/>
                <w:color w:val="53565A"/>
                <w:lang w:eastAsia="x-none"/>
              </w:rPr>
              <w:t>(location of signing)</w:t>
            </w:r>
          </w:p>
        </w:tc>
      </w:tr>
      <w:tr w:rsidR="00CA6DEA" w:rsidRPr="00556B51" w14:paraId="2FF72D26" w14:textId="77777777" w:rsidTr="00623296">
        <w:trPr>
          <w:trHeight w:val="567"/>
        </w:trPr>
        <w:tc>
          <w:tcPr>
            <w:tcW w:w="2694" w:type="dxa"/>
            <w:gridSpan w:val="6"/>
            <w:tcBorders>
              <w:top w:val="nil"/>
              <w:bottom w:val="nil"/>
              <w:right w:val="nil"/>
            </w:tcBorders>
            <w:shd w:val="clear" w:color="auto" w:fill="FFFFFF" w:themeFill="background1"/>
            <w:vAlign w:val="bottom"/>
          </w:tcPr>
          <w:p w14:paraId="22BDBA34" w14:textId="77777777" w:rsidR="00CA6DEA" w:rsidRPr="00C960E1" w:rsidRDefault="00CA6DEA" w:rsidP="00CA6DEA">
            <w:pPr>
              <w:autoSpaceDE w:val="0"/>
              <w:autoSpaceDN w:val="0"/>
              <w:adjustRightInd w:val="0"/>
              <w:spacing w:before="120"/>
              <w:rPr>
                <w:rFonts w:ascii="Arial" w:eastAsia="MS Gothic" w:hAnsi="Arial" w:cs="Arial"/>
                <w:color w:val="53565A"/>
                <w:lang w:eastAsia="x-none"/>
              </w:rPr>
            </w:pPr>
            <w:r w:rsidRPr="00C960E1">
              <w:rPr>
                <w:rFonts w:ascii="Arial" w:eastAsia="Times New Roman" w:hAnsi="Arial" w:cs="Arial"/>
                <w:color w:val="53565A"/>
                <w:lang w:eastAsia="x-none"/>
              </w:rPr>
              <w:t xml:space="preserve">in the State of Victoria, </w:t>
            </w:r>
            <w:r w:rsidRPr="00C960E1">
              <w:rPr>
                <w:rFonts w:ascii="Arial" w:eastAsia="Times New Roman" w:hAnsi="Arial" w:cs="Arial"/>
                <w:color w:val="53565A" w:themeColor="text1"/>
                <w:lang w:eastAsia="x-none"/>
              </w:rPr>
              <w:t>this</w:t>
            </w:r>
          </w:p>
        </w:tc>
        <w:tc>
          <w:tcPr>
            <w:tcW w:w="3260" w:type="dxa"/>
            <w:tcBorders>
              <w:top w:val="nil"/>
              <w:left w:val="nil"/>
              <w:bottom w:val="nil"/>
              <w:right w:val="nil"/>
            </w:tcBorders>
            <w:shd w:val="clear" w:color="auto" w:fill="FFFFFF" w:themeFill="background1"/>
            <w:vAlign w:val="bottom"/>
          </w:tcPr>
          <w:p w14:paraId="639D324F" w14:textId="30346549" w:rsidR="00CA6DEA" w:rsidRPr="00C960E1" w:rsidRDefault="001E34CF" w:rsidP="00CA6DEA">
            <w:pPr>
              <w:autoSpaceDE w:val="0"/>
              <w:autoSpaceDN w:val="0"/>
              <w:adjustRightInd w:val="0"/>
              <w:spacing w:before="120"/>
              <w:rPr>
                <w:rFonts w:ascii="Arial" w:eastAsia="Times New Roman" w:hAnsi="Arial" w:cs="Arial"/>
                <w:color w:val="53565A" w:themeColor="text1"/>
                <w:lang w:eastAsia="x-none"/>
              </w:rPr>
            </w:pPr>
            <w:r w:rsidRPr="00C960E1">
              <w:rPr>
                <w:rFonts w:ascii="Arial" w:eastAsia="Times New Roman" w:hAnsi="Arial" w:cs="Arial"/>
                <w:color w:val="53565A" w:themeColor="text1"/>
                <w:lang w:eastAsia="x-none"/>
              </w:rPr>
              <w:t xml:space="preserve">   </w:t>
            </w:r>
            <w:r w:rsidRPr="00C960E1">
              <w:rPr>
                <w:rFonts w:ascii="Arial" w:hAnsi="Arial" w:cs="Arial"/>
                <w:color w:val="53565A" w:themeColor="text1"/>
              </w:rPr>
              <w:t>_</w:t>
            </w:r>
            <w:r w:rsidRPr="00C960E1">
              <w:rPr>
                <w:rFonts w:ascii="Arial" w:eastAsia="Times New Roman" w:hAnsi="Arial" w:cs="Arial"/>
                <w:color w:val="53565A" w:themeColor="text1"/>
                <w:lang w:eastAsia="x-none"/>
              </w:rPr>
              <w:t xml:space="preserve">  </w:t>
            </w:r>
            <w:r w:rsidRPr="00C960E1">
              <w:rPr>
                <w:rFonts w:ascii="Arial" w:hAnsi="Arial" w:cs="Arial"/>
                <w:color w:val="53565A" w:themeColor="text1"/>
              </w:rPr>
              <w:t>_</w:t>
            </w:r>
            <w:r w:rsidRPr="00C960E1">
              <w:rPr>
                <w:rFonts w:ascii="Arial" w:eastAsia="Times New Roman" w:hAnsi="Arial" w:cs="Arial"/>
                <w:color w:val="53565A" w:themeColor="text1"/>
                <w:lang w:eastAsia="x-none"/>
              </w:rPr>
              <w:t xml:space="preserve">   </w:t>
            </w:r>
            <w:r w:rsidR="00CA6DEA" w:rsidRPr="00C960E1">
              <w:rPr>
                <w:rFonts w:ascii="Arial" w:eastAsia="Times New Roman" w:hAnsi="Arial" w:cs="Arial"/>
                <w:color w:val="53565A" w:themeColor="text1"/>
                <w:lang w:eastAsia="x-none"/>
              </w:rPr>
              <w:t xml:space="preserve"> /   </w:t>
            </w:r>
            <w:r w:rsidR="00CA6DEA" w:rsidRPr="00C960E1">
              <w:rPr>
                <w:rFonts w:ascii="Arial" w:hAnsi="Arial" w:cs="Arial"/>
                <w:color w:val="53565A" w:themeColor="text1"/>
              </w:rPr>
              <w:t>_</w:t>
            </w:r>
            <w:r w:rsidR="00CA6DEA" w:rsidRPr="00C960E1">
              <w:rPr>
                <w:rFonts w:ascii="Arial" w:eastAsia="Times New Roman" w:hAnsi="Arial" w:cs="Arial"/>
                <w:color w:val="53565A" w:themeColor="text1"/>
                <w:lang w:eastAsia="x-none"/>
              </w:rPr>
              <w:t xml:space="preserve">  </w:t>
            </w:r>
            <w:r w:rsidR="00CA6DEA" w:rsidRPr="00C960E1">
              <w:rPr>
                <w:rFonts w:ascii="Arial" w:hAnsi="Arial" w:cs="Arial"/>
                <w:color w:val="53565A" w:themeColor="text1"/>
              </w:rPr>
              <w:t>_</w:t>
            </w:r>
            <w:r w:rsidR="00CA6DEA" w:rsidRPr="00C960E1">
              <w:rPr>
                <w:rFonts w:ascii="Arial" w:eastAsia="Times New Roman" w:hAnsi="Arial" w:cs="Arial"/>
                <w:color w:val="53565A" w:themeColor="text1"/>
                <w:lang w:eastAsia="x-none"/>
              </w:rPr>
              <w:t xml:space="preserve">   /   20</w:t>
            </w:r>
            <w:r w:rsidR="00407E03">
              <w:rPr>
                <w:rFonts w:ascii="Arial" w:eastAsia="Times New Roman" w:hAnsi="Arial" w:cs="Arial"/>
                <w:color w:val="53565A" w:themeColor="text1"/>
                <w:lang w:eastAsia="x-none"/>
              </w:rPr>
              <w:t xml:space="preserve">2 </w:t>
            </w:r>
            <w:r w:rsidR="00CA6DEA" w:rsidRPr="00C960E1">
              <w:rPr>
                <w:rFonts w:ascii="Arial" w:hAnsi="Arial" w:cs="Arial"/>
                <w:color w:val="53565A" w:themeColor="text1"/>
              </w:rPr>
              <w:t>_</w:t>
            </w:r>
          </w:p>
        </w:tc>
        <w:tc>
          <w:tcPr>
            <w:tcW w:w="4313" w:type="dxa"/>
            <w:gridSpan w:val="4"/>
            <w:tcBorders>
              <w:top w:val="nil"/>
              <w:left w:val="nil"/>
              <w:bottom w:val="nil"/>
            </w:tcBorders>
            <w:shd w:val="clear" w:color="auto" w:fill="FFFFFF" w:themeFill="background1"/>
            <w:vAlign w:val="bottom"/>
          </w:tcPr>
          <w:p w14:paraId="209FDD3D" w14:textId="77777777" w:rsidR="00CA6DEA" w:rsidRPr="005455BD" w:rsidRDefault="00CA6DEA" w:rsidP="00CA6DEA">
            <w:pPr>
              <w:autoSpaceDE w:val="0"/>
              <w:autoSpaceDN w:val="0"/>
              <w:adjustRightInd w:val="0"/>
              <w:spacing w:before="120"/>
              <w:rPr>
                <w:rFonts w:ascii="Arial" w:eastAsia="MS Gothic" w:hAnsi="Arial" w:cs="Arial"/>
                <w:color w:val="53565A" w:themeColor="text1"/>
                <w:lang w:eastAsia="x-none"/>
              </w:rPr>
            </w:pPr>
            <w:r w:rsidRPr="005455BD">
              <w:rPr>
                <w:rFonts w:ascii="Arial" w:eastAsia="MS Gothic" w:hAnsi="Arial" w:cs="Arial"/>
                <w:color w:val="53565A" w:themeColor="text1"/>
                <w:lang w:eastAsia="x-none"/>
              </w:rPr>
              <w:t>(date)</w:t>
            </w:r>
          </w:p>
        </w:tc>
      </w:tr>
      <w:tr w:rsidR="00CA6DEA" w:rsidRPr="00556B51" w14:paraId="38040765" w14:textId="77777777" w:rsidTr="00623296">
        <w:trPr>
          <w:trHeight w:val="618"/>
        </w:trPr>
        <w:tc>
          <w:tcPr>
            <w:tcW w:w="709" w:type="dxa"/>
            <w:gridSpan w:val="2"/>
            <w:tcBorders>
              <w:top w:val="nil"/>
              <w:bottom w:val="nil"/>
              <w:right w:val="nil"/>
            </w:tcBorders>
            <w:shd w:val="clear" w:color="auto" w:fill="FFFFFF" w:themeFill="background1"/>
            <w:vAlign w:val="bottom"/>
          </w:tcPr>
          <w:p w14:paraId="388BE94A" w14:textId="77777777" w:rsidR="00CA6DEA" w:rsidRPr="00A9057A" w:rsidRDefault="00CA6DEA" w:rsidP="00CA6DEA">
            <w:pPr>
              <w:autoSpaceDE w:val="0"/>
              <w:autoSpaceDN w:val="0"/>
              <w:adjustRightInd w:val="0"/>
              <w:spacing w:before="240" w:after="120"/>
              <w:rPr>
                <w:rFonts w:ascii="Arial" w:eastAsia="MS Gothic" w:hAnsi="Arial" w:cs="Arial"/>
                <w:color w:val="53565A"/>
                <w:lang w:eastAsia="x-none"/>
              </w:rPr>
            </w:pPr>
          </w:p>
        </w:tc>
        <w:tc>
          <w:tcPr>
            <w:tcW w:w="5245" w:type="dxa"/>
            <w:gridSpan w:val="5"/>
            <w:tcBorders>
              <w:top w:val="nil"/>
              <w:left w:val="nil"/>
              <w:bottom w:val="dotted" w:sz="4" w:space="0" w:color="888B8D" w:themeColor="accent2"/>
              <w:right w:val="nil"/>
            </w:tcBorders>
            <w:shd w:val="clear" w:color="auto" w:fill="FFFFFF" w:themeFill="background1"/>
            <w:vAlign w:val="bottom"/>
          </w:tcPr>
          <w:p w14:paraId="6A819798" w14:textId="77777777" w:rsidR="00CA6DEA" w:rsidRPr="00A9057A" w:rsidRDefault="00CA6DEA" w:rsidP="00CA6DEA">
            <w:pPr>
              <w:autoSpaceDE w:val="0"/>
              <w:autoSpaceDN w:val="0"/>
              <w:adjustRightInd w:val="0"/>
              <w:spacing w:before="240" w:after="120"/>
              <w:rPr>
                <w:rFonts w:ascii="Arial" w:eastAsia="MS Gothic" w:hAnsi="Arial" w:cs="Arial"/>
                <w:color w:val="53565A"/>
                <w:lang w:eastAsia="x-none"/>
              </w:rPr>
            </w:pPr>
          </w:p>
        </w:tc>
        <w:tc>
          <w:tcPr>
            <w:tcW w:w="4313" w:type="dxa"/>
            <w:gridSpan w:val="4"/>
            <w:tcBorders>
              <w:top w:val="nil"/>
              <w:left w:val="nil"/>
              <w:bottom w:val="nil"/>
            </w:tcBorders>
            <w:shd w:val="clear" w:color="auto" w:fill="FFFFFF" w:themeFill="background1"/>
            <w:vAlign w:val="bottom"/>
          </w:tcPr>
          <w:p w14:paraId="08A188A6" w14:textId="77777777" w:rsidR="00CA6DEA" w:rsidRPr="00A9057A" w:rsidRDefault="00CA6DEA" w:rsidP="00CA6DEA">
            <w:pPr>
              <w:autoSpaceDE w:val="0"/>
              <w:autoSpaceDN w:val="0"/>
              <w:adjustRightInd w:val="0"/>
              <w:spacing w:before="240" w:after="40"/>
              <w:rPr>
                <w:rFonts w:ascii="Arial" w:eastAsia="MS Gothic" w:hAnsi="Arial" w:cs="Arial"/>
                <w:color w:val="53565A"/>
                <w:lang w:eastAsia="x-none"/>
              </w:rPr>
            </w:pPr>
            <w:r w:rsidRPr="00A9057A">
              <w:rPr>
                <w:rFonts w:ascii="Arial" w:eastAsia="Times New Roman" w:hAnsi="Arial" w:cs="Arial"/>
                <w:color w:val="53565A"/>
                <w:lang w:eastAsia="x-none"/>
              </w:rPr>
              <w:t>(signature of person making this declaration – to be signed in front of an authorised witness)</w:t>
            </w:r>
          </w:p>
        </w:tc>
      </w:tr>
      <w:tr w:rsidR="00CA6DEA" w:rsidRPr="00556B51" w14:paraId="65CD6FCF" w14:textId="77777777" w:rsidTr="00623296">
        <w:trPr>
          <w:trHeight w:val="287"/>
        </w:trPr>
        <w:tc>
          <w:tcPr>
            <w:tcW w:w="1418" w:type="dxa"/>
            <w:gridSpan w:val="3"/>
            <w:tcBorders>
              <w:top w:val="nil"/>
              <w:bottom w:val="nil"/>
              <w:right w:val="nil"/>
            </w:tcBorders>
            <w:shd w:val="clear" w:color="auto" w:fill="FFFFFF" w:themeFill="background1"/>
            <w:vAlign w:val="bottom"/>
          </w:tcPr>
          <w:p w14:paraId="0D9C8549" w14:textId="77777777" w:rsidR="00CA6DEA" w:rsidRDefault="00CA6DEA" w:rsidP="00CA6DEA">
            <w:pPr>
              <w:autoSpaceDE w:val="0"/>
              <w:autoSpaceDN w:val="0"/>
              <w:adjustRightInd w:val="0"/>
              <w:rPr>
                <w:rFonts w:ascii="Arial" w:eastAsia="MS Gothic" w:hAnsi="Arial" w:cs="Arial"/>
                <w:color w:val="53565A"/>
                <w:szCs w:val="18"/>
                <w:lang w:eastAsia="x-none"/>
              </w:rPr>
            </w:pPr>
          </w:p>
          <w:p w14:paraId="48B201F5" w14:textId="77777777" w:rsidR="00CA6DEA" w:rsidRDefault="00CA6DEA" w:rsidP="00CA6DEA">
            <w:pPr>
              <w:autoSpaceDE w:val="0"/>
              <w:autoSpaceDN w:val="0"/>
              <w:adjustRightInd w:val="0"/>
              <w:rPr>
                <w:rFonts w:ascii="Arial" w:eastAsia="MS Gothic" w:hAnsi="Arial" w:cs="Arial"/>
                <w:color w:val="53565A"/>
                <w:szCs w:val="18"/>
                <w:lang w:eastAsia="x-none"/>
              </w:rPr>
            </w:pPr>
          </w:p>
        </w:tc>
        <w:tc>
          <w:tcPr>
            <w:tcW w:w="4536" w:type="dxa"/>
            <w:gridSpan w:val="4"/>
            <w:tcBorders>
              <w:top w:val="dotted" w:sz="4" w:space="0" w:color="888B8D" w:themeColor="accent2"/>
              <w:left w:val="nil"/>
              <w:bottom w:val="nil"/>
              <w:right w:val="nil"/>
            </w:tcBorders>
            <w:shd w:val="clear" w:color="auto" w:fill="FFFFFF" w:themeFill="background1"/>
            <w:vAlign w:val="bottom"/>
          </w:tcPr>
          <w:p w14:paraId="7001F5EF" w14:textId="77777777" w:rsidR="00CA6DEA" w:rsidRPr="00556B51" w:rsidRDefault="00CA6DEA" w:rsidP="00CA6DEA">
            <w:pPr>
              <w:autoSpaceDE w:val="0"/>
              <w:autoSpaceDN w:val="0"/>
              <w:adjustRightInd w:val="0"/>
              <w:rPr>
                <w:rFonts w:ascii="Arial" w:eastAsia="MS Gothic" w:hAnsi="Arial" w:cs="Arial"/>
                <w:color w:val="53565A"/>
                <w:szCs w:val="18"/>
                <w:lang w:eastAsia="x-none"/>
              </w:rPr>
            </w:pPr>
          </w:p>
        </w:tc>
        <w:tc>
          <w:tcPr>
            <w:tcW w:w="4313" w:type="dxa"/>
            <w:gridSpan w:val="4"/>
            <w:tcBorders>
              <w:top w:val="nil"/>
              <w:left w:val="nil"/>
              <w:bottom w:val="nil"/>
            </w:tcBorders>
            <w:shd w:val="clear" w:color="auto" w:fill="FFFFFF" w:themeFill="background1"/>
            <w:vAlign w:val="bottom"/>
          </w:tcPr>
          <w:p w14:paraId="1644BB2D" w14:textId="77777777" w:rsidR="00CA6DEA" w:rsidRDefault="00CA6DEA" w:rsidP="00CA6DEA">
            <w:pPr>
              <w:autoSpaceDE w:val="0"/>
              <w:autoSpaceDN w:val="0"/>
              <w:adjustRightInd w:val="0"/>
              <w:rPr>
                <w:rFonts w:ascii="Arial" w:eastAsia="Times New Roman" w:hAnsi="Arial" w:cs="Arial"/>
                <w:color w:val="53565A"/>
                <w:szCs w:val="18"/>
                <w:lang w:eastAsia="x-none"/>
              </w:rPr>
            </w:pPr>
          </w:p>
        </w:tc>
      </w:tr>
      <w:tr w:rsidR="00CA6DEA" w:rsidRPr="00556B51" w14:paraId="587D81C2" w14:textId="77777777" w:rsidTr="00623296">
        <w:tc>
          <w:tcPr>
            <w:tcW w:w="2127" w:type="dxa"/>
            <w:gridSpan w:val="5"/>
            <w:tcBorders>
              <w:top w:val="nil"/>
              <w:bottom w:val="nil"/>
              <w:right w:val="nil"/>
            </w:tcBorders>
            <w:shd w:val="clear" w:color="auto" w:fill="FFFFFF" w:themeFill="background1"/>
            <w:vAlign w:val="bottom"/>
          </w:tcPr>
          <w:p w14:paraId="15473676" w14:textId="77777777" w:rsidR="00CA6DEA" w:rsidRPr="00556B51" w:rsidRDefault="00CA6DEA" w:rsidP="00CA6DEA">
            <w:pPr>
              <w:autoSpaceDE w:val="0"/>
              <w:autoSpaceDN w:val="0"/>
              <w:adjustRightInd w:val="0"/>
              <w:spacing w:after="120"/>
              <w:rPr>
                <w:rFonts w:ascii="Arial" w:eastAsia="MS Gothic" w:hAnsi="Arial" w:cs="Arial"/>
                <w:color w:val="53565A"/>
                <w:szCs w:val="18"/>
                <w:lang w:eastAsia="x-none"/>
              </w:rPr>
            </w:pPr>
            <w:r w:rsidRPr="004F0363">
              <w:rPr>
                <w:rFonts w:ascii="Arial" w:eastAsia="Times New Roman" w:hAnsi="Arial" w:cs="Arial"/>
                <w:color w:val="007EB3" w:themeColor="accent1"/>
                <w:szCs w:val="18"/>
                <w:lang w:eastAsia="x-none"/>
              </w:rPr>
              <w:t>Authorised witness*</w:t>
            </w:r>
          </w:p>
        </w:tc>
        <w:tc>
          <w:tcPr>
            <w:tcW w:w="4252" w:type="dxa"/>
            <w:gridSpan w:val="3"/>
            <w:tcBorders>
              <w:top w:val="nil"/>
              <w:left w:val="nil"/>
              <w:bottom w:val="nil"/>
              <w:right w:val="nil"/>
            </w:tcBorders>
            <w:shd w:val="clear" w:color="auto" w:fill="FFFFFF" w:themeFill="background1"/>
            <w:vAlign w:val="bottom"/>
          </w:tcPr>
          <w:p w14:paraId="680113AC" w14:textId="77777777" w:rsidR="00CA6DEA" w:rsidRPr="00556B51" w:rsidRDefault="00CA6DEA" w:rsidP="00CA6DEA">
            <w:pPr>
              <w:autoSpaceDE w:val="0"/>
              <w:autoSpaceDN w:val="0"/>
              <w:adjustRightInd w:val="0"/>
              <w:spacing w:after="120"/>
              <w:rPr>
                <w:rFonts w:ascii="Arial" w:eastAsia="MS Gothic" w:hAnsi="Arial" w:cs="Arial"/>
                <w:color w:val="53565A"/>
                <w:szCs w:val="18"/>
                <w:lang w:eastAsia="x-none"/>
              </w:rPr>
            </w:pPr>
          </w:p>
        </w:tc>
        <w:tc>
          <w:tcPr>
            <w:tcW w:w="3888" w:type="dxa"/>
            <w:gridSpan w:val="3"/>
            <w:tcBorders>
              <w:top w:val="nil"/>
              <w:left w:val="nil"/>
              <w:bottom w:val="nil"/>
            </w:tcBorders>
            <w:shd w:val="clear" w:color="auto" w:fill="FFFFFF" w:themeFill="background1"/>
            <w:vAlign w:val="bottom"/>
          </w:tcPr>
          <w:p w14:paraId="0C5CA047" w14:textId="77777777" w:rsidR="00CA6DEA" w:rsidRPr="00556B51" w:rsidRDefault="00CA6DEA" w:rsidP="00CA6DEA">
            <w:pPr>
              <w:autoSpaceDE w:val="0"/>
              <w:autoSpaceDN w:val="0"/>
              <w:adjustRightInd w:val="0"/>
              <w:spacing w:before="240"/>
              <w:rPr>
                <w:rFonts w:ascii="Arial" w:eastAsia="MS Gothic" w:hAnsi="Arial" w:cs="Arial"/>
                <w:color w:val="53565A"/>
                <w:szCs w:val="18"/>
                <w:lang w:eastAsia="x-none"/>
              </w:rPr>
            </w:pPr>
          </w:p>
        </w:tc>
      </w:tr>
      <w:tr w:rsidR="00CA6DEA" w:rsidRPr="00556B51" w14:paraId="6D695455" w14:textId="77777777" w:rsidTr="00623296">
        <w:trPr>
          <w:trHeight w:val="80"/>
        </w:trPr>
        <w:tc>
          <w:tcPr>
            <w:tcW w:w="6379" w:type="dxa"/>
            <w:gridSpan w:val="8"/>
            <w:tcBorders>
              <w:top w:val="nil"/>
              <w:bottom w:val="nil"/>
              <w:right w:val="nil"/>
            </w:tcBorders>
            <w:shd w:val="clear" w:color="auto" w:fill="FFFFFF" w:themeFill="background1"/>
            <w:vAlign w:val="bottom"/>
          </w:tcPr>
          <w:p w14:paraId="61E7D1A2" w14:textId="17F290E7" w:rsidR="00CA6DEA" w:rsidRDefault="00CA6DEA" w:rsidP="00CA6DEA">
            <w:pPr>
              <w:autoSpaceDE w:val="0"/>
              <w:autoSpaceDN w:val="0"/>
              <w:adjustRightInd w:val="0"/>
              <w:spacing w:after="40"/>
              <w:rPr>
                <w:rFonts w:ascii="Arial" w:eastAsia="Times New Roman" w:hAnsi="Arial" w:cs="Arial"/>
                <w:color w:val="53565A"/>
                <w:szCs w:val="18"/>
                <w:lang w:eastAsia="x-none"/>
              </w:rPr>
            </w:pPr>
            <w:r>
              <w:rPr>
                <w:rFonts w:ascii="Arial" w:eastAsia="Times New Roman" w:hAnsi="Arial" w:cs="Arial"/>
                <w:color w:val="53565A"/>
                <w:szCs w:val="18"/>
                <w:lang w:eastAsia="x-none"/>
              </w:rPr>
              <w:t>Before me</w:t>
            </w:r>
            <w:r w:rsidR="00F9745A">
              <w:rPr>
                <w:rFonts w:ascii="Arial" w:eastAsia="Times New Roman" w:hAnsi="Arial" w:cs="Arial"/>
                <w:color w:val="53565A"/>
                <w:szCs w:val="18"/>
                <w:lang w:eastAsia="x-none"/>
              </w:rPr>
              <w:t>:</w:t>
            </w:r>
          </w:p>
        </w:tc>
        <w:tc>
          <w:tcPr>
            <w:tcW w:w="3888" w:type="dxa"/>
            <w:gridSpan w:val="3"/>
            <w:tcBorders>
              <w:top w:val="nil"/>
              <w:left w:val="nil"/>
              <w:bottom w:val="nil"/>
              <w:right w:val="nil"/>
            </w:tcBorders>
            <w:shd w:val="clear" w:color="auto" w:fill="FFFFFF" w:themeFill="background1"/>
            <w:vAlign w:val="bottom"/>
          </w:tcPr>
          <w:p w14:paraId="15620BBF" w14:textId="77777777" w:rsidR="00CA6DEA" w:rsidRDefault="00CA6DEA" w:rsidP="00CA6DEA">
            <w:pPr>
              <w:autoSpaceDE w:val="0"/>
              <w:autoSpaceDN w:val="0"/>
              <w:adjustRightInd w:val="0"/>
              <w:rPr>
                <w:rFonts w:ascii="Arial" w:eastAsia="Times New Roman" w:hAnsi="Arial" w:cs="Arial"/>
                <w:color w:val="53565A"/>
                <w:szCs w:val="18"/>
                <w:lang w:eastAsia="x-none"/>
              </w:rPr>
            </w:pPr>
          </w:p>
        </w:tc>
      </w:tr>
      <w:tr w:rsidR="00CA6DEA" w:rsidRPr="00556B51" w14:paraId="7E651C0F" w14:textId="77777777" w:rsidTr="00623296">
        <w:tc>
          <w:tcPr>
            <w:tcW w:w="567" w:type="dxa"/>
            <w:tcBorders>
              <w:top w:val="nil"/>
              <w:bottom w:val="nil"/>
              <w:right w:val="nil"/>
            </w:tcBorders>
            <w:shd w:val="clear" w:color="auto" w:fill="FFFFFF" w:themeFill="background1"/>
            <w:vAlign w:val="bottom"/>
          </w:tcPr>
          <w:p w14:paraId="7CD538B0"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7938" w:type="dxa"/>
            <w:gridSpan w:val="9"/>
            <w:tcBorders>
              <w:top w:val="nil"/>
              <w:left w:val="nil"/>
              <w:bottom w:val="dotted" w:sz="4" w:space="0" w:color="888B8D" w:themeColor="accent2"/>
              <w:right w:val="nil"/>
            </w:tcBorders>
            <w:shd w:val="clear" w:color="auto" w:fill="FFFFFF" w:themeFill="background1"/>
            <w:vAlign w:val="bottom"/>
          </w:tcPr>
          <w:p w14:paraId="1AECA2DD"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1762" w:type="dxa"/>
            <w:tcBorders>
              <w:top w:val="nil"/>
              <w:left w:val="nil"/>
              <w:bottom w:val="nil"/>
              <w:right w:val="nil"/>
            </w:tcBorders>
            <w:shd w:val="clear" w:color="auto" w:fill="FFFFFF" w:themeFill="background1"/>
            <w:vAlign w:val="bottom"/>
          </w:tcPr>
          <w:p w14:paraId="0330B38F" w14:textId="77777777" w:rsidR="00CA6DEA" w:rsidRPr="00556B51" w:rsidRDefault="00CA6DEA" w:rsidP="00CA6DEA">
            <w:pPr>
              <w:autoSpaceDE w:val="0"/>
              <w:autoSpaceDN w:val="0"/>
              <w:adjustRightInd w:val="0"/>
              <w:spacing w:before="120"/>
              <w:rPr>
                <w:rFonts w:ascii="Arial" w:eastAsia="Times New Roman" w:hAnsi="Arial" w:cs="Arial"/>
                <w:color w:val="53565A"/>
                <w:szCs w:val="18"/>
                <w:lang w:eastAsia="x-none"/>
              </w:rPr>
            </w:pPr>
            <w:r>
              <w:rPr>
                <w:rFonts w:ascii="Arial" w:eastAsia="Times New Roman" w:hAnsi="Arial" w:cs="Arial"/>
                <w:color w:val="53565A"/>
                <w:szCs w:val="18"/>
                <w:lang w:eastAsia="x-none"/>
              </w:rPr>
              <w:t>(witness name)</w:t>
            </w:r>
          </w:p>
        </w:tc>
      </w:tr>
      <w:tr w:rsidR="00CA6DEA" w:rsidRPr="00556B51" w14:paraId="79145762" w14:textId="77777777" w:rsidTr="00623296">
        <w:tc>
          <w:tcPr>
            <w:tcW w:w="567" w:type="dxa"/>
            <w:tcBorders>
              <w:top w:val="nil"/>
              <w:bottom w:val="nil"/>
              <w:right w:val="nil"/>
            </w:tcBorders>
            <w:shd w:val="clear" w:color="auto" w:fill="FFFFFF" w:themeFill="background1"/>
            <w:vAlign w:val="bottom"/>
          </w:tcPr>
          <w:p w14:paraId="07F2649D"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7938" w:type="dxa"/>
            <w:gridSpan w:val="9"/>
            <w:tcBorders>
              <w:top w:val="dotted" w:sz="4" w:space="0" w:color="888B8D" w:themeColor="accent2"/>
              <w:left w:val="nil"/>
              <w:bottom w:val="dotted" w:sz="4" w:space="0" w:color="888B8D" w:themeColor="accent2"/>
              <w:right w:val="nil"/>
            </w:tcBorders>
            <w:shd w:val="clear" w:color="auto" w:fill="FFFFFF" w:themeFill="background1"/>
            <w:vAlign w:val="bottom"/>
          </w:tcPr>
          <w:p w14:paraId="790A9A7F"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1762" w:type="dxa"/>
            <w:tcBorders>
              <w:top w:val="nil"/>
              <w:left w:val="nil"/>
              <w:bottom w:val="nil"/>
              <w:right w:val="nil"/>
            </w:tcBorders>
            <w:shd w:val="clear" w:color="auto" w:fill="FFFFFF" w:themeFill="background1"/>
            <w:vAlign w:val="bottom"/>
          </w:tcPr>
          <w:p w14:paraId="26D5F492" w14:textId="77777777" w:rsidR="00CA6DEA" w:rsidRPr="00556B51" w:rsidRDefault="00CA6DEA" w:rsidP="00CA6DEA">
            <w:pPr>
              <w:autoSpaceDE w:val="0"/>
              <w:autoSpaceDN w:val="0"/>
              <w:adjustRightInd w:val="0"/>
              <w:spacing w:before="120"/>
              <w:rPr>
                <w:rFonts w:ascii="Arial" w:eastAsia="Times New Roman" w:hAnsi="Arial" w:cs="Arial"/>
                <w:color w:val="53565A"/>
                <w:szCs w:val="18"/>
                <w:lang w:eastAsia="x-none"/>
              </w:rPr>
            </w:pPr>
            <w:r>
              <w:rPr>
                <w:rFonts w:ascii="Arial" w:eastAsia="Times New Roman" w:hAnsi="Arial" w:cs="Arial"/>
                <w:color w:val="53565A"/>
                <w:szCs w:val="18"/>
                <w:lang w:eastAsia="x-none"/>
              </w:rPr>
              <w:t>(title)</w:t>
            </w:r>
          </w:p>
        </w:tc>
      </w:tr>
      <w:tr w:rsidR="00CA6DEA" w:rsidRPr="00556B51" w14:paraId="567AFE45" w14:textId="77777777" w:rsidTr="00623296">
        <w:tc>
          <w:tcPr>
            <w:tcW w:w="567" w:type="dxa"/>
            <w:tcBorders>
              <w:top w:val="nil"/>
              <w:bottom w:val="nil"/>
              <w:right w:val="nil"/>
            </w:tcBorders>
            <w:shd w:val="clear" w:color="auto" w:fill="FFFFFF" w:themeFill="background1"/>
            <w:vAlign w:val="bottom"/>
          </w:tcPr>
          <w:p w14:paraId="1C693C58"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7938" w:type="dxa"/>
            <w:gridSpan w:val="9"/>
            <w:tcBorders>
              <w:top w:val="dotted" w:sz="4" w:space="0" w:color="888B8D" w:themeColor="accent2"/>
              <w:left w:val="nil"/>
              <w:bottom w:val="dotted" w:sz="4" w:space="0" w:color="888B8D" w:themeColor="accent2"/>
              <w:right w:val="nil"/>
            </w:tcBorders>
            <w:shd w:val="clear" w:color="auto" w:fill="FFFFFF" w:themeFill="background1"/>
            <w:vAlign w:val="bottom"/>
          </w:tcPr>
          <w:p w14:paraId="0C3CCB9F"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1762" w:type="dxa"/>
            <w:tcBorders>
              <w:top w:val="nil"/>
              <w:left w:val="nil"/>
              <w:bottom w:val="nil"/>
              <w:right w:val="nil"/>
            </w:tcBorders>
            <w:shd w:val="clear" w:color="auto" w:fill="FFFFFF" w:themeFill="background1"/>
            <w:vAlign w:val="bottom"/>
          </w:tcPr>
          <w:p w14:paraId="135C4976"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r>
              <w:rPr>
                <w:rFonts w:ascii="Arial" w:eastAsia="Times New Roman" w:hAnsi="Arial" w:cs="Arial"/>
                <w:color w:val="53565A"/>
                <w:szCs w:val="18"/>
                <w:lang w:eastAsia="x-none"/>
              </w:rPr>
              <w:t>(address)</w:t>
            </w:r>
          </w:p>
        </w:tc>
      </w:tr>
      <w:tr w:rsidR="00CA6DEA" w:rsidRPr="00556B51" w14:paraId="71010474" w14:textId="77777777" w:rsidTr="00623296">
        <w:tc>
          <w:tcPr>
            <w:tcW w:w="567" w:type="dxa"/>
            <w:tcBorders>
              <w:top w:val="nil"/>
              <w:bottom w:val="nil"/>
              <w:right w:val="nil"/>
            </w:tcBorders>
            <w:shd w:val="clear" w:color="auto" w:fill="FFFFFF" w:themeFill="background1"/>
            <w:vAlign w:val="bottom"/>
          </w:tcPr>
          <w:p w14:paraId="47798511" w14:textId="77777777" w:rsidR="00CA6DEA"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7938" w:type="dxa"/>
            <w:gridSpan w:val="9"/>
            <w:tcBorders>
              <w:top w:val="dotted" w:sz="4" w:space="0" w:color="888B8D" w:themeColor="accent2"/>
              <w:left w:val="nil"/>
              <w:bottom w:val="dotted" w:sz="4" w:space="0" w:color="888B8D" w:themeColor="accent2"/>
              <w:right w:val="nil"/>
            </w:tcBorders>
            <w:shd w:val="clear" w:color="auto" w:fill="FFFFFF" w:themeFill="background1"/>
            <w:vAlign w:val="bottom"/>
          </w:tcPr>
          <w:p w14:paraId="1BF2BB83" w14:textId="77777777" w:rsidR="00CA6DEA" w:rsidRDefault="00CA6DEA" w:rsidP="00CA6DEA">
            <w:pPr>
              <w:autoSpaceDE w:val="0"/>
              <w:autoSpaceDN w:val="0"/>
              <w:adjustRightInd w:val="0"/>
              <w:spacing w:before="240"/>
              <w:rPr>
                <w:rFonts w:ascii="Arial" w:eastAsia="Times New Roman" w:hAnsi="Arial" w:cs="Arial"/>
                <w:color w:val="53565A"/>
                <w:szCs w:val="18"/>
                <w:lang w:eastAsia="x-none"/>
              </w:rPr>
            </w:pPr>
          </w:p>
        </w:tc>
        <w:tc>
          <w:tcPr>
            <w:tcW w:w="1762" w:type="dxa"/>
            <w:tcBorders>
              <w:top w:val="nil"/>
              <w:left w:val="nil"/>
              <w:bottom w:val="nil"/>
              <w:right w:val="nil"/>
            </w:tcBorders>
            <w:shd w:val="clear" w:color="auto" w:fill="FFFFFF" w:themeFill="background1"/>
            <w:vAlign w:val="bottom"/>
          </w:tcPr>
          <w:p w14:paraId="4A105E5D" w14:textId="77777777" w:rsidR="00CA6DEA" w:rsidRPr="00556B51" w:rsidRDefault="00CA6DEA" w:rsidP="00CA6DEA">
            <w:pPr>
              <w:autoSpaceDE w:val="0"/>
              <w:autoSpaceDN w:val="0"/>
              <w:adjustRightInd w:val="0"/>
              <w:spacing w:before="240"/>
              <w:rPr>
                <w:rFonts w:ascii="Arial" w:eastAsia="Times New Roman" w:hAnsi="Arial" w:cs="Arial"/>
                <w:color w:val="53565A"/>
                <w:szCs w:val="18"/>
                <w:lang w:eastAsia="x-none"/>
              </w:rPr>
            </w:pPr>
            <w:r>
              <w:rPr>
                <w:rFonts w:ascii="Arial" w:eastAsia="Times New Roman" w:hAnsi="Arial" w:cs="Arial"/>
                <w:color w:val="53565A"/>
                <w:szCs w:val="18"/>
                <w:lang w:eastAsia="x-none"/>
              </w:rPr>
              <w:t>(s</w:t>
            </w:r>
            <w:r w:rsidRPr="00556B51">
              <w:rPr>
                <w:rFonts w:ascii="Arial" w:eastAsia="Times New Roman" w:hAnsi="Arial" w:cs="Arial"/>
                <w:color w:val="53565A"/>
                <w:szCs w:val="18"/>
                <w:lang w:eastAsia="x-none"/>
              </w:rPr>
              <w:t>ignature</w:t>
            </w:r>
            <w:r>
              <w:rPr>
                <w:rFonts w:ascii="Arial" w:eastAsia="Times New Roman" w:hAnsi="Arial" w:cs="Arial"/>
                <w:color w:val="53565A"/>
                <w:szCs w:val="18"/>
                <w:lang w:eastAsia="x-none"/>
              </w:rPr>
              <w:t>)</w:t>
            </w:r>
          </w:p>
        </w:tc>
      </w:tr>
      <w:tr w:rsidR="00CA6DEA" w:rsidRPr="00556B51" w14:paraId="1E4519D0" w14:textId="77777777" w:rsidTr="00623296">
        <w:tc>
          <w:tcPr>
            <w:tcW w:w="567" w:type="dxa"/>
            <w:tcBorders>
              <w:top w:val="nil"/>
              <w:bottom w:val="nil"/>
              <w:right w:val="nil"/>
            </w:tcBorders>
            <w:shd w:val="clear" w:color="auto" w:fill="FFFFFF" w:themeFill="background1"/>
            <w:vAlign w:val="bottom"/>
          </w:tcPr>
          <w:p w14:paraId="4F14BAD8" w14:textId="77777777" w:rsidR="00CA6DEA" w:rsidRDefault="00CA6DEA" w:rsidP="00CA6DEA">
            <w:pPr>
              <w:autoSpaceDE w:val="0"/>
              <w:autoSpaceDN w:val="0"/>
              <w:adjustRightInd w:val="0"/>
              <w:rPr>
                <w:rFonts w:ascii="Arial" w:eastAsia="Times New Roman" w:hAnsi="Arial" w:cs="Arial"/>
                <w:color w:val="53565A"/>
                <w:szCs w:val="18"/>
                <w:lang w:eastAsia="x-none"/>
              </w:rPr>
            </w:pPr>
          </w:p>
        </w:tc>
        <w:tc>
          <w:tcPr>
            <w:tcW w:w="993" w:type="dxa"/>
            <w:gridSpan w:val="3"/>
            <w:tcBorders>
              <w:top w:val="dotted" w:sz="4" w:space="0" w:color="888B8D" w:themeColor="accent2"/>
              <w:left w:val="nil"/>
              <w:bottom w:val="nil"/>
              <w:right w:val="nil"/>
            </w:tcBorders>
            <w:shd w:val="clear" w:color="auto" w:fill="FFFFFF" w:themeFill="background1"/>
            <w:vAlign w:val="bottom"/>
          </w:tcPr>
          <w:p w14:paraId="6950CF1A" w14:textId="77777777" w:rsidR="00CA6DEA" w:rsidRDefault="00CA6DEA" w:rsidP="00CA6DEA">
            <w:pPr>
              <w:autoSpaceDE w:val="0"/>
              <w:autoSpaceDN w:val="0"/>
              <w:adjustRightInd w:val="0"/>
              <w:rPr>
                <w:rFonts w:ascii="Arial" w:eastAsia="Times New Roman" w:hAnsi="Arial" w:cs="Arial"/>
                <w:color w:val="53565A"/>
                <w:szCs w:val="18"/>
                <w:lang w:eastAsia="x-none"/>
              </w:rPr>
            </w:pPr>
          </w:p>
          <w:p w14:paraId="5C260218" w14:textId="77777777" w:rsidR="00CA6DEA" w:rsidRDefault="00CA6DEA" w:rsidP="00CA6DEA">
            <w:pPr>
              <w:autoSpaceDE w:val="0"/>
              <w:autoSpaceDN w:val="0"/>
              <w:adjustRightInd w:val="0"/>
              <w:rPr>
                <w:rFonts w:ascii="Arial" w:eastAsia="Times New Roman" w:hAnsi="Arial" w:cs="Arial"/>
                <w:color w:val="53565A"/>
                <w:szCs w:val="18"/>
                <w:lang w:eastAsia="x-none"/>
              </w:rPr>
            </w:pPr>
          </w:p>
        </w:tc>
        <w:tc>
          <w:tcPr>
            <w:tcW w:w="6945" w:type="dxa"/>
            <w:gridSpan w:val="6"/>
            <w:tcBorders>
              <w:top w:val="dotted" w:sz="4" w:space="0" w:color="888B8D" w:themeColor="accent2"/>
              <w:left w:val="nil"/>
              <w:bottom w:val="nil"/>
              <w:right w:val="nil"/>
            </w:tcBorders>
            <w:shd w:val="clear" w:color="auto" w:fill="FFFFFF" w:themeFill="background1"/>
            <w:vAlign w:val="bottom"/>
          </w:tcPr>
          <w:p w14:paraId="392B30E8" w14:textId="77777777" w:rsidR="00CA6DEA" w:rsidRPr="00556B51" w:rsidRDefault="00CA6DEA" w:rsidP="00CA6DEA">
            <w:pPr>
              <w:autoSpaceDE w:val="0"/>
              <w:autoSpaceDN w:val="0"/>
              <w:adjustRightInd w:val="0"/>
              <w:rPr>
                <w:rFonts w:ascii="Arial" w:eastAsia="Times New Roman" w:hAnsi="Arial" w:cs="Arial"/>
                <w:color w:val="53565A"/>
                <w:szCs w:val="18"/>
                <w:lang w:eastAsia="x-none"/>
              </w:rPr>
            </w:pPr>
          </w:p>
        </w:tc>
        <w:tc>
          <w:tcPr>
            <w:tcW w:w="1762" w:type="dxa"/>
            <w:tcBorders>
              <w:top w:val="nil"/>
              <w:left w:val="nil"/>
              <w:bottom w:val="nil"/>
              <w:right w:val="nil"/>
            </w:tcBorders>
            <w:shd w:val="clear" w:color="auto" w:fill="FFFFFF" w:themeFill="background1"/>
            <w:vAlign w:val="bottom"/>
          </w:tcPr>
          <w:p w14:paraId="48FFF41F" w14:textId="77777777" w:rsidR="00CA6DEA" w:rsidRPr="00556B51" w:rsidRDefault="00CA6DEA" w:rsidP="00CA6DEA">
            <w:pPr>
              <w:autoSpaceDE w:val="0"/>
              <w:autoSpaceDN w:val="0"/>
              <w:adjustRightInd w:val="0"/>
              <w:rPr>
                <w:rFonts w:ascii="Arial" w:eastAsia="Times New Roman" w:hAnsi="Arial" w:cs="Arial"/>
                <w:color w:val="53565A"/>
                <w:szCs w:val="18"/>
                <w:lang w:eastAsia="x-none"/>
              </w:rPr>
            </w:pPr>
          </w:p>
        </w:tc>
      </w:tr>
      <w:tr w:rsidR="00CA6DEA" w:rsidRPr="003C557B" w14:paraId="7E6A61F6" w14:textId="77777777" w:rsidTr="00623296">
        <w:trPr>
          <w:trHeight w:val="1160"/>
        </w:trPr>
        <w:tc>
          <w:tcPr>
            <w:tcW w:w="10267" w:type="dxa"/>
            <w:gridSpan w:val="11"/>
            <w:tcBorders>
              <w:top w:val="nil"/>
              <w:bottom w:val="nil"/>
            </w:tcBorders>
            <w:shd w:val="clear" w:color="auto" w:fill="FFFFFF" w:themeFill="background1"/>
            <w:vAlign w:val="center"/>
          </w:tcPr>
          <w:p w14:paraId="75F71086" w14:textId="77777777" w:rsidR="0027440B" w:rsidRDefault="0027440B" w:rsidP="0027440B">
            <w:pPr>
              <w:autoSpaceDE w:val="0"/>
              <w:autoSpaceDN w:val="0"/>
              <w:adjustRightInd w:val="0"/>
              <w:spacing w:before="120" w:after="120"/>
              <w:rPr>
                <w:rFonts w:ascii="Arial" w:eastAsia="Times New Roman" w:hAnsi="Arial" w:cs="Arial"/>
                <w:color w:val="53565A" w:themeColor="text1"/>
                <w:lang w:eastAsia="x-none"/>
              </w:rPr>
            </w:pPr>
            <w:r>
              <w:rPr>
                <w:rFonts w:ascii="Arial" w:hAnsi="Arial" w:cs="Arial"/>
                <w:color w:val="53565A" w:themeColor="text1"/>
                <w:lang w:val="en-GB"/>
              </w:rPr>
              <w:t xml:space="preserve">* </w:t>
            </w:r>
            <w:r>
              <w:rPr>
                <w:rFonts w:ascii="Arial" w:hAnsi="Arial" w:cs="Arial"/>
                <w:color w:val="53565A" w:themeColor="text1"/>
              </w:rPr>
              <w:t xml:space="preserve">The authorised witness must write, type or stamp their name, the capacity in which they have authority to witness a statutory declaration and their address under section 30 of the </w:t>
            </w:r>
            <w:r>
              <w:rPr>
                <w:rFonts w:ascii="Arial" w:hAnsi="Arial" w:cs="Arial"/>
                <w:i/>
                <w:iCs/>
                <w:color w:val="53565A" w:themeColor="text1"/>
              </w:rPr>
              <w:t>Oaths and Affirmations Act 2018</w:t>
            </w:r>
            <w:r>
              <w:rPr>
                <w:rFonts w:ascii="Arial" w:hAnsi="Arial" w:cs="Arial"/>
                <w:color w:val="53565A" w:themeColor="text1"/>
              </w:rPr>
              <w:t xml:space="preserve"> (as of 1 March 2019). For a list of authorised persons who may witness statutory declarations under section 30 of the </w:t>
            </w:r>
            <w:r>
              <w:rPr>
                <w:rFonts w:ascii="Arial" w:hAnsi="Arial" w:cs="Arial"/>
                <w:i/>
                <w:iCs/>
                <w:color w:val="53565A" w:themeColor="text1"/>
              </w:rPr>
              <w:t>Oaths and Affirmations Act 2018</w:t>
            </w:r>
            <w:r>
              <w:rPr>
                <w:rFonts w:ascii="Arial" w:hAnsi="Arial" w:cs="Arial"/>
                <w:color w:val="53565A" w:themeColor="text1"/>
              </w:rPr>
              <w:t xml:space="preserve"> see: </w:t>
            </w:r>
            <w:hyperlink r:id="rId20" w:history="1">
              <w:r>
                <w:rPr>
                  <w:rStyle w:val="Hyperlink"/>
                  <w:rFonts w:ascii="Arial" w:hAnsi="Arial" w:cs="Arial"/>
                  <w:color w:val="007EB3" w:themeColor="accent1"/>
                </w:rPr>
                <w:t>www.justice.vic.gov.au/statdecs</w:t>
              </w:r>
            </w:hyperlink>
          </w:p>
          <w:p w14:paraId="6D5203D8" w14:textId="381B19AC" w:rsidR="00CA6DEA" w:rsidRPr="00483C75" w:rsidRDefault="00CA6DEA" w:rsidP="00CA6DEA">
            <w:pPr>
              <w:pStyle w:val="ListParagraph"/>
              <w:numPr>
                <w:ilvl w:val="0"/>
                <w:numId w:val="45"/>
              </w:numPr>
              <w:autoSpaceDE w:val="0"/>
              <w:autoSpaceDN w:val="0"/>
              <w:adjustRightInd w:val="0"/>
              <w:spacing w:before="40"/>
              <w:ind w:left="357" w:hanging="357"/>
              <w:rPr>
                <w:rFonts w:ascii="Arial" w:eastAsia="MS Gothic" w:hAnsi="Arial" w:cs="Arial"/>
                <w:color w:val="53565A" w:themeColor="text1"/>
                <w:szCs w:val="18"/>
                <w:lang w:eastAsia="x-none"/>
              </w:rPr>
            </w:pPr>
          </w:p>
        </w:tc>
      </w:tr>
    </w:tbl>
    <w:tbl>
      <w:tblPr>
        <w:tblStyle w:val="TableGrid1"/>
        <w:tblpPr w:leftFromText="180" w:rightFromText="180" w:vertAnchor="page" w:horzAnchor="margin" w:tblpY="1992"/>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shd w:val="clear" w:color="auto" w:fill="FFFFFF" w:themeFill="background1"/>
        <w:tblLayout w:type="fixed"/>
        <w:tblLook w:val="04A0" w:firstRow="1" w:lastRow="0" w:firstColumn="1" w:lastColumn="0" w:noHBand="0" w:noVBand="1"/>
      </w:tblPr>
      <w:tblGrid>
        <w:gridCol w:w="426"/>
        <w:gridCol w:w="6945"/>
        <w:gridCol w:w="2896"/>
      </w:tblGrid>
      <w:tr w:rsidR="00ED0CE5" w:rsidRPr="00556B51" w14:paraId="1A29C6A5" w14:textId="77777777" w:rsidTr="00623296">
        <w:trPr>
          <w:trHeight w:val="420"/>
        </w:trPr>
        <w:tc>
          <w:tcPr>
            <w:tcW w:w="10267" w:type="dxa"/>
            <w:gridSpan w:val="3"/>
            <w:tcBorders>
              <w:top w:val="nil"/>
              <w:bottom w:val="nil"/>
              <w:right w:val="nil"/>
            </w:tcBorders>
            <w:shd w:val="clear" w:color="auto" w:fill="FFFFFF" w:themeFill="background1"/>
          </w:tcPr>
          <w:p w14:paraId="59151DEC" w14:textId="77777777" w:rsidR="00ED0CE5" w:rsidRPr="00DE5488" w:rsidRDefault="00ED0CE5" w:rsidP="0026144F">
            <w:pPr>
              <w:autoSpaceDE w:val="0"/>
              <w:autoSpaceDN w:val="0"/>
              <w:adjustRightInd w:val="0"/>
              <w:rPr>
                <w:rFonts w:ascii="Arial" w:eastAsia="Times New Roman" w:hAnsi="Arial" w:cs="Arial"/>
                <w:b/>
                <w:color w:val="53565A"/>
                <w:sz w:val="36"/>
                <w:szCs w:val="36"/>
                <w:lang w:eastAsia="x-none"/>
              </w:rPr>
            </w:pPr>
            <w:r w:rsidRPr="00DE5488">
              <w:rPr>
                <w:rFonts w:ascii="Arial" w:eastAsia="Times New Roman" w:hAnsi="Arial" w:cs="Arial"/>
                <w:b/>
                <w:color w:val="103D64"/>
                <w:sz w:val="36"/>
                <w:szCs w:val="36"/>
                <w:lang w:eastAsia="x-none"/>
              </w:rPr>
              <w:t xml:space="preserve">Statutory declaration by </w:t>
            </w:r>
            <w:r>
              <w:rPr>
                <w:rFonts w:ascii="Arial" w:eastAsia="Times New Roman" w:hAnsi="Arial" w:cs="Arial"/>
                <w:b/>
                <w:color w:val="103D64"/>
                <w:sz w:val="36"/>
                <w:szCs w:val="36"/>
                <w:lang w:eastAsia="x-none"/>
              </w:rPr>
              <w:t xml:space="preserve">the </w:t>
            </w:r>
            <w:r w:rsidRPr="00851DBA">
              <w:rPr>
                <w:rFonts w:ascii="Arial" w:eastAsia="Times New Roman" w:hAnsi="Arial" w:cs="Arial"/>
                <w:b/>
                <w:color w:val="103D64"/>
                <w:sz w:val="36"/>
                <w:szCs w:val="36"/>
                <w:lang w:eastAsia="x-none"/>
              </w:rPr>
              <w:t>Principal Executive Officer</w:t>
            </w:r>
          </w:p>
        </w:tc>
      </w:tr>
      <w:tr w:rsidR="00ED0CE5" w:rsidRPr="00556B51" w14:paraId="24BDC870" w14:textId="77777777" w:rsidTr="00623296">
        <w:trPr>
          <w:trHeight w:hRule="exact" w:val="284"/>
        </w:trPr>
        <w:tc>
          <w:tcPr>
            <w:tcW w:w="10267" w:type="dxa"/>
            <w:gridSpan w:val="3"/>
            <w:tcBorders>
              <w:top w:val="nil"/>
              <w:bottom w:val="nil"/>
              <w:right w:val="nil"/>
            </w:tcBorders>
            <w:shd w:val="clear" w:color="auto" w:fill="FFFFFF" w:themeFill="background1"/>
          </w:tcPr>
          <w:p w14:paraId="4FB66E99" w14:textId="77777777" w:rsidR="00ED0CE5" w:rsidRPr="00DB619C" w:rsidRDefault="00ED0CE5" w:rsidP="0026144F">
            <w:pPr>
              <w:autoSpaceDE w:val="0"/>
              <w:autoSpaceDN w:val="0"/>
              <w:adjustRightInd w:val="0"/>
              <w:rPr>
                <w:rFonts w:ascii="Arial" w:eastAsia="Times New Roman" w:hAnsi="Arial" w:cs="Arial"/>
                <w:color w:val="007CA5"/>
                <w:sz w:val="22"/>
                <w:szCs w:val="22"/>
                <w:lang w:eastAsia="x-none"/>
              </w:rPr>
            </w:pPr>
          </w:p>
        </w:tc>
      </w:tr>
      <w:tr w:rsidR="00ED0CE5" w:rsidRPr="00556B51" w14:paraId="484E131D" w14:textId="77777777" w:rsidTr="00623296">
        <w:trPr>
          <w:trHeight w:val="279"/>
        </w:trPr>
        <w:tc>
          <w:tcPr>
            <w:tcW w:w="426" w:type="dxa"/>
            <w:tcBorders>
              <w:top w:val="nil"/>
              <w:bottom w:val="nil"/>
              <w:right w:val="nil"/>
            </w:tcBorders>
            <w:shd w:val="clear" w:color="auto" w:fill="FFFFFF" w:themeFill="background1"/>
            <w:vAlign w:val="bottom"/>
          </w:tcPr>
          <w:p w14:paraId="1FBF36E6" w14:textId="77777777" w:rsidR="00ED0CE5" w:rsidRPr="00556B51" w:rsidRDefault="00ED0CE5" w:rsidP="0026144F">
            <w:pPr>
              <w:widowControl w:val="0"/>
              <w:spacing w:before="240"/>
              <w:rPr>
                <w:rFonts w:ascii="Arial" w:hAnsi="Arial" w:cs="Arial"/>
                <w:iCs/>
                <w:color w:val="53565A"/>
                <w:szCs w:val="18"/>
              </w:rPr>
            </w:pPr>
            <w:r w:rsidRPr="00556B51">
              <w:rPr>
                <w:rFonts w:ascii="Arial" w:hAnsi="Arial" w:cs="Arial"/>
                <w:iCs/>
                <w:color w:val="53565A"/>
                <w:szCs w:val="18"/>
              </w:rPr>
              <w:t xml:space="preserve">I, </w:t>
            </w:r>
          </w:p>
        </w:tc>
        <w:tc>
          <w:tcPr>
            <w:tcW w:w="6945" w:type="dxa"/>
            <w:tcBorders>
              <w:top w:val="nil"/>
              <w:left w:val="nil"/>
              <w:bottom w:val="dotted" w:sz="4" w:space="0" w:color="888B8D" w:themeColor="accent2"/>
              <w:right w:val="nil"/>
            </w:tcBorders>
            <w:shd w:val="clear" w:color="auto" w:fill="FFFFFF" w:themeFill="background1"/>
            <w:vAlign w:val="bottom"/>
          </w:tcPr>
          <w:p w14:paraId="05A9D09A" w14:textId="77777777" w:rsidR="00ED0CE5" w:rsidRPr="00556B51" w:rsidRDefault="00ED0CE5" w:rsidP="0026144F">
            <w:pPr>
              <w:widowControl w:val="0"/>
              <w:rPr>
                <w:rFonts w:ascii="Arial" w:hAnsi="Arial" w:cs="Arial"/>
                <w:iCs/>
                <w:color w:val="53565A"/>
                <w:sz w:val="18"/>
                <w:szCs w:val="18"/>
              </w:rPr>
            </w:pPr>
          </w:p>
        </w:tc>
        <w:tc>
          <w:tcPr>
            <w:tcW w:w="2896" w:type="dxa"/>
            <w:tcBorders>
              <w:top w:val="nil"/>
              <w:left w:val="nil"/>
              <w:bottom w:val="nil"/>
            </w:tcBorders>
            <w:shd w:val="clear" w:color="auto" w:fill="FFFFFF" w:themeFill="background1"/>
            <w:vAlign w:val="bottom"/>
          </w:tcPr>
          <w:p w14:paraId="5EB45C84" w14:textId="77777777" w:rsidR="00ED0CE5" w:rsidRPr="00556B51" w:rsidRDefault="00ED0CE5" w:rsidP="0026144F">
            <w:pPr>
              <w:widowControl w:val="0"/>
              <w:spacing w:before="120"/>
              <w:rPr>
                <w:rFonts w:ascii="Arial" w:hAnsi="Arial" w:cs="Arial"/>
                <w:iCs/>
                <w:color w:val="53565A"/>
                <w:sz w:val="18"/>
                <w:szCs w:val="18"/>
              </w:rPr>
            </w:pPr>
            <w:r>
              <w:rPr>
                <w:rFonts w:ascii="Arial" w:hAnsi="Arial" w:cs="Arial"/>
                <w:iCs/>
                <w:color w:val="53565A"/>
                <w:sz w:val="18"/>
                <w:szCs w:val="18"/>
              </w:rPr>
              <w:t>(F</w:t>
            </w:r>
            <w:r w:rsidRPr="00556B51">
              <w:rPr>
                <w:rFonts w:ascii="Arial" w:hAnsi="Arial" w:cs="Arial"/>
                <w:iCs/>
                <w:color w:val="53565A"/>
                <w:sz w:val="18"/>
                <w:szCs w:val="18"/>
              </w:rPr>
              <w:t>ull name</w:t>
            </w:r>
            <w:r>
              <w:rPr>
                <w:rFonts w:ascii="Arial" w:hAnsi="Arial" w:cs="Arial"/>
                <w:iCs/>
                <w:color w:val="53565A"/>
                <w:sz w:val="18"/>
                <w:szCs w:val="18"/>
              </w:rPr>
              <w:t xml:space="preserve"> of </w:t>
            </w:r>
            <w:r w:rsidRPr="00E9013D">
              <w:rPr>
                <w:rFonts w:ascii="Arial" w:eastAsia="Times New Roman" w:hAnsi="Arial" w:cs="Arial"/>
                <w:color w:val="53565A" w:themeColor="text1"/>
                <w:sz w:val="18"/>
                <w:szCs w:val="18"/>
                <w:lang w:eastAsia="x-none"/>
              </w:rPr>
              <w:t>Principal Executive Officer</w:t>
            </w:r>
            <w:r>
              <w:rPr>
                <w:rFonts w:ascii="Arial" w:eastAsia="Times New Roman" w:hAnsi="Arial" w:cs="Arial"/>
                <w:color w:val="53565A" w:themeColor="text1"/>
                <w:sz w:val="18"/>
                <w:szCs w:val="18"/>
                <w:lang w:eastAsia="x-none"/>
              </w:rPr>
              <w:t>)</w:t>
            </w:r>
          </w:p>
        </w:tc>
      </w:tr>
      <w:tr w:rsidR="00ED0CE5" w:rsidRPr="00556B51" w14:paraId="0D15F9A1" w14:textId="77777777" w:rsidTr="00623296">
        <w:trPr>
          <w:trHeight w:val="150"/>
        </w:trPr>
        <w:tc>
          <w:tcPr>
            <w:tcW w:w="426" w:type="dxa"/>
            <w:tcBorders>
              <w:top w:val="nil"/>
              <w:bottom w:val="nil"/>
              <w:right w:val="nil"/>
            </w:tcBorders>
            <w:shd w:val="clear" w:color="auto" w:fill="FFFFFF" w:themeFill="background1"/>
            <w:vAlign w:val="bottom"/>
          </w:tcPr>
          <w:p w14:paraId="76400D3C" w14:textId="77777777" w:rsidR="00ED0CE5" w:rsidRPr="00556B51" w:rsidRDefault="00ED0CE5" w:rsidP="0026144F">
            <w:pPr>
              <w:widowControl w:val="0"/>
              <w:spacing w:before="360"/>
              <w:rPr>
                <w:rFonts w:ascii="Arial" w:hAnsi="Arial" w:cs="Arial"/>
                <w:iCs/>
                <w:color w:val="53565A"/>
                <w:szCs w:val="18"/>
              </w:rPr>
            </w:pPr>
            <w:r>
              <w:rPr>
                <w:rFonts w:ascii="Arial" w:hAnsi="Arial" w:cs="Arial"/>
                <w:iCs/>
                <w:color w:val="53565A"/>
                <w:szCs w:val="18"/>
              </w:rPr>
              <w:t>of</w:t>
            </w:r>
          </w:p>
        </w:tc>
        <w:tc>
          <w:tcPr>
            <w:tcW w:w="6945" w:type="dxa"/>
            <w:tcBorders>
              <w:top w:val="nil"/>
              <w:left w:val="nil"/>
              <w:bottom w:val="dotted" w:sz="4" w:space="0" w:color="888B8D"/>
              <w:right w:val="nil"/>
            </w:tcBorders>
            <w:shd w:val="clear" w:color="auto" w:fill="FFFFFF" w:themeFill="background1"/>
            <w:vAlign w:val="bottom"/>
          </w:tcPr>
          <w:p w14:paraId="12489E80" w14:textId="77777777" w:rsidR="00ED0CE5" w:rsidRPr="00556B51" w:rsidRDefault="00ED0CE5" w:rsidP="0026144F">
            <w:pPr>
              <w:widowControl w:val="0"/>
              <w:spacing w:before="360"/>
              <w:rPr>
                <w:rFonts w:ascii="Arial" w:hAnsi="Arial" w:cs="Arial"/>
                <w:iCs/>
                <w:color w:val="53565A"/>
                <w:szCs w:val="18"/>
              </w:rPr>
            </w:pPr>
          </w:p>
        </w:tc>
        <w:tc>
          <w:tcPr>
            <w:tcW w:w="2896" w:type="dxa"/>
            <w:tcBorders>
              <w:top w:val="nil"/>
              <w:left w:val="nil"/>
              <w:bottom w:val="nil"/>
            </w:tcBorders>
            <w:shd w:val="clear" w:color="auto" w:fill="FFFFFF" w:themeFill="background1"/>
            <w:vAlign w:val="bottom"/>
          </w:tcPr>
          <w:p w14:paraId="06F556F7" w14:textId="77777777" w:rsidR="00ED0CE5" w:rsidRPr="00556B51" w:rsidRDefault="00ED0CE5" w:rsidP="0026144F">
            <w:pPr>
              <w:widowControl w:val="0"/>
              <w:spacing w:before="240"/>
              <w:rPr>
                <w:rFonts w:ascii="Arial" w:hAnsi="Arial" w:cs="Arial"/>
                <w:iCs/>
                <w:color w:val="53565A"/>
                <w:sz w:val="18"/>
                <w:szCs w:val="18"/>
              </w:rPr>
            </w:pPr>
            <w:r w:rsidRPr="00556B51">
              <w:rPr>
                <w:rFonts w:ascii="Arial" w:hAnsi="Arial" w:cs="Arial"/>
                <w:iCs/>
                <w:color w:val="53565A"/>
                <w:sz w:val="18"/>
                <w:szCs w:val="18"/>
              </w:rPr>
              <w:t>(</w:t>
            </w:r>
            <w:r>
              <w:rPr>
                <w:rFonts w:ascii="Arial" w:hAnsi="Arial" w:cs="Arial"/>
                <w:iCs/>
                <w:color w:val="53565A"/>
                <w:sz w:val="18"/>
                <w:szCs w:val="18"/>
              </w:rPr>
              <w:t>Legal entity registered</w:t>
            </w:r>
            <w:r w:rsidRPr="00556B51">
              <w:rPr>
                <w:rFonts w:ascii="Arial" w:hAnsi="Arial" w:cs="Arial"/>
                <w:iCs/>
                <w:color w:val="53565A"/>
                <w:sz w:val="18"/>
                <w:szCs w:val="18"/>
              </w:rPr>
              <w:t>)</w:t>
            </w:r>
          </w:p>
        </w:tc>
      </w:tr>
      <w:tr w:rsidR="00ED0CE5" w:rsidRPr="00556B51" w14:paraId="651B74BC" w14:textId="77777777" w:rsidTr="00623296">
        <w:trPr>
          <w:trHeight w:val="551"/>
        </w:trPr>
        <w:tc>
          <w:tcPr>
            <w:tcW w:w="426" w:type="dxa"/>
            <w:tcBorders>
              <w:top w:val="nil"/>
              <w:bottom w:val="nil"/>
              <w:right w:val="nil"/>
            </w:tcBorders>
            <w:shd w:val="clear" w:color="auto" w:fill="FFFFFF" w:themeFill="background1"/>
            <w:vAlign w:val="bottom"/>
          </w:tcPr>
          <w:p w14:paraId="1F165C4C" w14:textId="77777777" w:rsidR="00ED0CE5" w:rsidRPr="00556B51" w:rsidRDefault="00ED0CE5" w:rsidP="0026144F">
            <w:pPr>
              <w:widowControl w:val="0"/>
              <w:spacing w:before="120" w:after="120"/>
              <w:rPr>
                <w:rFonts w:ascii="Arial" w:hAnsi="Arial" w:cs="Arial"/>
                <w:iCs/>
                <w:color w:val="53565A"/>
                <w:szCs w:val="18"/>
              </w:rPr>
            </w:pPr>
          </w:p>
        </w:tc>
        <w:tc>
          <w:tcPr>
            <w:tcW w:w="6945" w:type="dxa"/>
            <w:tcBorders>
              <w:top w:val="dotted" w:sz="4" w:space="0" w:color="888B8D"/>
              <w:left w:val="nil"/>
              <w:bottom w:val="dotted" w:sz="4" w:space="0" w:color="888B8D"/>
              <w:right w:val="nil"/>
            </w:tcBorders>
            <w:shd w:val="clear" w:color="auto" w:fill="FFFFFF" w:themeFill="background1"/>
            <w:vAlign w:val="bottom"/>
          </w:tcPr>
          <w:p w14:paraId="37DF9C09" w14:textId="77777777" w:rsidR="00ED0CE5" w:rsidRPr="00556B51" w:rsidRDefault="00ED0CE5" w:rsidP="0026144F">
            <w:pPr>
              <w:widowControl w:val="0"/>
              <w:spacing w:before="120" w:after="120"/>
              <w:rPr>
                <w:rFonts w:ascii="Arial" w:hAnsi="Arial" w:cs="Arial"/>
                <w:iCs/>
                <w:color w:val="53565A"/>
                <w:szCs w:val="18"/>
              </w:rPr>
            </w:pPr>
          </w:p>
        </w:tc>
        <w:tc>
          <w:tcPr>
            <w:tcW w:w="2896" w:type="dxa"/>
            <w:tcBorders>
              <w:top w:val="nil"/>
              <w:left w:val="nil"/>
              <w:bottom w:val="nil"/>
            </w:tcBorders>
            <w:shd w:val="clear" w:color="auto" w:fill="FFFFFF" w:themeFill="background1"/>
            <w:vAlign w:val="bottom"/>
          </w:tcPr>
          <w:p w14:paraId="1871E99A" w14:textId="77777777" w:rsidR="00ED0CE5" w:rsidRPr="00556B51" w:rsidRDefault="00ED0CE5" w:rsidP="0026144F">
            <w:pPr>
              <w:widowControl w:val="0"/>
              <w:spacing w:before="120"/>
              <w:rPr>
                <w:rFonts w:ascii="Arial" w:hAnsi="Arial" w:cs="Arial"/>
                <w:iCs/>
                <w:color w:val="53565A"/>
                <w:sz w:val="18"/>
                <w:szCs w:val="18"/>
              </w:rPr>
            </w:pPr>
            <w:r w:rsidRPr="00556B51">
              <w:rPr>
                <w:rFonts w:ascii="Arial" w:hAnsi="Arial" w:cs="Arial"/>
                <w:iCs/>
                <w:color w:val="53565A"/>
                <w:sz w:val="18"/>
                <w:szCs w:val="18"/>
              </w:rPr>
              <w:t>(</w:t>
            </w:r>
            <w:r>
              <w:rPr>
                <w:rFonts w:ascii="Arial" w:hAnsi="Arial" w:cs="Arial"/>
                <w:iCs/>
                <w:color w:val="53565A"/>
                <w:sz w:val="18"/>
                <w:szCs w:val="18"/>
              </w:rPr>
              <w:t>RTO number or TOID</w:t>
            </w:r>
            <w:r w:rsidRPr="00556B51">
              <w:rPr>
                <w:rFonts w:ascii="Arial" w:hAnsi="Arial" w:cs="Arial"/>
                <w:iCs/>
                <w:color w:val="53565A"/>
                <w:sz w:val="18"/>
                <w:szCs w:val="18"/>
              </w:rPr>
              <w:t>)</w:t>
            </w:r>
          </w:p>
        </w:tc>
      </w:tr>
      <w:tr w:rsidR="00ED0CE5" w:rsidRPr="00556B51" w14:paraId="7794A8D3" w14:textId="77777777" w:rsidTr="00623296">
        <w:trPr>
          <w:trHeight w:val="425"/>
        </w:trPr>
        <w:tc>
          <w:tcPr>
            <w:tcW w:w="426" w:type="dxa"/>
            <w:tcBorders>
              <w:top w:val="nil"/>
              <w:bottom w:val="nil"/>
              <w:right w:val="nil"/>
            </w:tcBorders>
            <w:shd w:val="clear" w:color="auto" w:fill="FFFFFF" w:themeFill="background1"/>
            <w:vAlign w:val="bottom"/>
          </w:tcPr>
          <w:p w14:paraId="695A4E8D" w14:textId="77777777" w:rsidR="00ED0CE5" w:rsidRPr="00F50F4A" w:rsidRDefault="00ED0CE5" w:rsidP="0026144F">
            <w:pPr>
              <w:widowControl w:val="0"/>
              <w:rPr>
                <w:rFonts w:ascii="Arial" w:hAnsi="Arial" w:cs="Arial"/>
                <w:iCs/>
                <w:color w:val="53565A"/>
                <w:sz w:val="18"/>
                <w:szCs w:val="18"/>
              </w:rPr>
            </w:pPr>
          </w:p>
        </w:tc>
        <w:tc>
          <w:tcPr>
            <w:tcW w:w="6945" w:type="dxa"/>
            <w:tcBorders>
              <w:top w:val="dotted" w:sz="4" w:space="0" w:color="888B8D"/>
              <w:left w:val="nil"/>
              <w:bottom w:val="nil"/>
              <w:right w:val="nil"/>
            </w:tcBorders>
            <w:shd w:val="clear" w:color="auto" w:fill="FFFFFF" w:themeFill="background1"/>
            <w:vAlign w:val="bottom"/>
          </w:tcPr>
          <w:p w14:paraId="48845389" w14:textId="77777777" w:rsidR="00ED0CE5" w:rsidRPr="00F50F4A" w:rsidRDefault="00ED0CE5" w:rsidP="0026144F">
            <w:pPr>
              <w:widowControl w:val="0"/>
              <w:spacing w:after="120"/>
              <w:ind w:left="-113"/>
              <w:rPr>
                <w:rFonts w:ascii="Arial" w:hAnsi="Arial" w:cs="Arial"/>
                <w:iCs/>
                <w:color w:val="53565A"/>
                <w:sz w:val="18"/>
                <w:szCs w:val="18"/>
              </w:rPr>
            </w:pPr>
            <w:r w:rsidRPr="00F50F4A">
              <w:rPr>
                <w:rFonts w:ascii="Arial" w:hAnsi="Arial" w:cs="Arial"/>
                <w:iCs/>
                <w:color w:val="53565A"/>
                <w:sz w:val="18"/>
                <w:szCs w:val="18"/>
              </w:rPr>
              <w:t>do solemnly</w:t>
            </w:r>
            <w:r>
              <w:rPr>
                <w:rFonts w:ascii="Arial" w:hAnsi="Arial" w:cs="Arial"/>
                <w:iCs/>
                <w:color w:val="53565A"/>
                <w:sz w:val="18"/>
                <w:szCs w:val="18"/>
              </w:rPr>
              <w:t xml:space="preserve"> and sincerely declare that</w:t>
            </w:r>
            <w:r w:rsidRPr="00F50F4A">
              <w:rPr>
                <w:rFonts w:ascii="Arial" w:hAnsi="Arial" w:cs="Arial"/>
                <w:iCs/>
                <w:color w:val="53565A"/>
                <w:sz w:val="18"/>
                <w:szCs w:val="18"/>
              </w:rPr>
              <w:t>:</w:t>
            </w:r>
          </w:p>
        </w:tc>
        <w:tc>
          <w:tcPr>
            <w:tcW w:w="2896" w:type="dxa"/>
            <w:tcBorders>
              <w:top w:val="nil"/>
              <w:left w:val="nil"/>
              <w:bottom w:val="nil"/>
            </w:tcBorders>
            <w:shd w:val="clear" w:color="auto" w:fill="FFFFFF" w:themeFill="background1"/>
            <w:vAlign w:val="bottom"/>
          </w:tcPr>
          <w:p w14:paraId="17858038" w14:textId="77777777" w:rsidR="00ED0CE5" w:rsidRPr="00556B51" w:rsidRDefault="00ED0CE5" w:rsidP="0026144F">
            <w:pPr>
              <w:widowControl w:val="0"/>
              <w:rPr>
                <w:rFonts w:ascii="Arial" w:hAnsi="Arial" w:cs="Arial"/>
                <w:iCs/>
                <w:color w:val="53565A"/>
                <w:sz w:val="18"/>
                <w:szCs w:val="18"/>
              </w:rPr>
            </w:pPr>
          </w:p>
        </w:tc>
      </w:tr>
      <w:tr w:rsidR="00ED0CE5" w:rsidRPr="00556B51" w14:paraId="6A205E62" w14:textId="77777777" w:rsidTr="00623296">
        <w:tc>
          <w:tcPr>
            <w:tcW w:w="10267" w:type="dxa"/>
            <w:gridSpan w:val="3"/>
            <w:tcBorders>
              <w:top w:val="nil"/>
              <w:bottom w:val="nil"/>
            </w:tcBorders>
            <w:shd w:val="clear" w:color="auto" w:fill="FFFFFF" w:themeFill="background1"/>
            <w:tcMar>
              <w:left w:w="397" w:type="dxa"/>
            </w:tcMar>
          </w:tcPr>
          <w:p w14:paraId="6BDF21CB" w14:textId="01C83364" w:rsidR="00D416A4" w:rsidRPr="00FD530B" w:rsidRDefault="00ED0CE5" w:rsidP="00D416A4">
            <w:pPr>
              <w:numPr>
                <w:ilvl w:val="0"/>
                <w:numId w:val="44"/>
              </w:numPr>
              <w:spacing w:before="60" w:after="60"/>
              <w:ind w:left="357" w:hanging="357"/>
              <w:rPr>
                <w:rFonts w:ascii="Arial" w:eastAsia="Times New Roman" w:hAnsi="Arial" w:cs="Arial"/>
                <w:color w:val="555559"/>
                <w:szCs w:val="18"/>
                <w:lang w:eastAsia="x-none"/>
              </w:rPr>
            </w:pPr>
            <w:r w:rsidRPr="001762EF">
              <w:rPr>
                <w:rFonts w:ascii="Arial" w:hAnsi="Arial" w:cs="Arial"/>
                <w:color w:val="53565A" w:themeColor="text1"/>
                <w:lang w:val="en-GB"/>
              </w:rPr>
              <w:t xml:space="preserve">as </w:t>
            </w:r>
            <w:r w:rsidR="00F9745A">
              <w:rPr>
                <w:rFonts w:ascii="Arial" w:hAnsi="Arial" w:cs="Arial"/>
                <w:color w:val="53565A" w:themeColor="text1"/>
                <w:lang w:val="en-GB"/>
              </w:rPr>
              <w:t>Principal Executive Officer,</w:t>
            </w:r>
            <w:r w:rsidRPr="001762EF">
              <w:rPr>
                <w:rFonts w:ascii="Arial" w:hAnsi="Arial" w:cs="Arial"/>
                <w:color w:val="53565A" w:themeColor="text1"/>
                <w:lang w:val="en-GB"/>
              </w:rPr>
              <w:t xml:space="preserve"> I authorise the cancellation of our RTO registration on behalf of our legal entity and its shareholders</w:t>
            </w:r>
          </w:p>
        </w:tc>
      </w:tr>
      <w:tr w:rsidR="00ED0CE5" w:rsidRPr="00556B51" w14:paraId="0EEB8335" w14:textId="77777777" w:rsidTr="00623296">
        <w:tc>
          <w:tcPr>
            <w:tcW w:w="10267" w:type="dxa"/>
            <w:gridSpan w:val="3"/>
            <w:tcBorders>
              <w:top w:val="nil"/>
              <w:bottom w:val="nil"/>
            </w:tcBorders>
            <w:shd w:val="clear" w:color="auto" w:fill="FFFFFF" w:themeFill="background1"/>
            <w:tcMar>
              <w:left w:w="397" w:type="dxa"/>
            </w:tcMar>
          </w:tcPr>
          <w:p w14:paraId="2A9AC7B0" w14:textId="1AD6C906" w:rsidR="00ED0CE5" w:rsidRPr="00BF5A1B" w:rsidRDefault="004D74E4" w:rsidP="00D538F1">
            <w:pPr>
              <w:pStyle w:val="ListParagraph"/>
              <w:numPr>
                <w:ilvl w:val="0"/>
                <w:numId w:val="44"/>
              </w:numPr>
              <w:tabs>
                <w:tab w:val="left" w:pos="1596"/>
              </w:tabs>
              <w:spacing w:before="60" w:after="60"/>
              <w:ind w:left="357" w:hanging="357"/>
              <w:rPr>
                <w:rFonts w:ascii="Arial" w:hAnsi="Arial" w:cs="Arial"/>
                <w:color w:val="555559"/>
              </w:rPr>
            </w:pPr>
            <w:r>
              <w:rPr>
                <w:rFonts w:ascii="Arial" w:hAnsi="Arial" w:cs="Arial"/>
                <w:color w:val="53565A" w:themeColor="text1"/>
                <w:lang w:val="en-GB"/>
              </w:rPr>
              <w:t>a</w:t>
            </w:r>
            <w:r w:rsidR="00ED0CE5" w:rsidRPr="00BF5A1B">
              <w:rPr>
                <w:rFonts w:ascii="Arial" w:hAnsi="Arial" w:cs="Arial"/>
                <w:color w:val="53565A" w:themeColor="text1"/>
                <w:lang w:val="en-GB"/>
              </w:rPr>
              <w:t>ll students enrolled in the training package qualifications, units of competency and accredited courses on our scope of registration have completed their required training and been issued with the AQF qualifications or Statements of Attainment to which they are entitled, or have been transfe</w:t>
            </w:r>
            <w:r w:rsidR="00BF5A1B">
              <w:rPr>
                <w:rFonts w:ascii="Arial" w:hAnsi="Arial" w:cs="Arial"/>
                <w:color w:val="53565A" w:themeColor="text1"/>
                <w:lang w:val="en-GB"/>
              </w:rPr>
              <w:t>rred to the RTOs listed (above)</w:t>
            </w:r>
            <w:r w:rsidR="00D538F1" w:rsidRPr="00BF5A1B">
              <w:rPr>
                <w:rFonts w:ascii="Arial" w:hAnsi="Arial" w:cs="Arial"/>
                <w:color w:val="555559"/>
              </w:rPr>
              <w:t xml:space="preserve"> </w:t>
            </w:r>
          </w:p>
        </w:tc>
      </w:tr>
      <w:tr w:rsidR="00ED0CE5" w:rsidRPr="00556B51" w14:paraId="5579086A" w14:textId="77777777" w:rsidTr="00623296">
        <w:tc>
          <w:tcPr>
            <w:tcW w:w="10267" w:type="dxa"/>
            <w:gridSpan w:val="3"/>
            <w:tcBorders>
              <w:top w:val="nil"/>
              <w:bottom w:val="nil"/>
            </w:tcBorders>
            <w:shd w:val="clear" w:color="auto" w:fill="FFFFFF" w:themeFill="background1"/>
            <w:tcMar>
              <w:left w:w="397" w:type="dxa"/>
            </w:tcMar>
          </w:tcPr>
          <w:p w14:paraId="7C153AAD" w14:textId="337019A0" w:rsidR="00ED0CE5" w:rsidRPr="00761CEA" w:rsidRDefault="00ED0CE5" w:rsidP="00ED0CE5">
            <w:pPr>
              <w:pStyle w:val="ListParagraph"/>
              <w:numPr>
                <w:ilvl w:val="0"/>
                <w:numId w:val="44"/>
              </w:numPr>
              <w:ind w:left="357" w:hanging="357"/>
              <w:rPr>
                <w:rFonts w:ascii="Arial" w:hAnsi="Arial" w:cs="Arial"/>
                <w:color w:val="555559"/>
              </w:rPr>
            </w:pPr>
            <w:r w:rsidRPr="001762EF">
              <w:rPr>
                <w:rFonts w:ascii="Arial" w:hAnsi="Arial" w:cs="Arial"/>
                <w:color w:val="53565A" w:themeColor="text1"/>
                <w:lang w:val="en-GB"/>
              </w:rPr>
              <w:t xml:space="preserve">all references to our organisation’s status as an RTO </w:t>
            </w:r>
            <w:r w:rsidR="001F1AC9" w:rsidRPr="001762EF">
              <w:rPr>
                <w:rFonts w:ascii="Arial" w:hAnsi="Arial" w:cs="Arial"/>
                <w:color w:val="53565A" w:themeColor="text1"/>
                <w:lang w:val="en-GB"/>
              </w:rPr>
              <w:t>have</w:t>
            </w:r>
            <w:r w:rsidRPr="001762EF">
              <w:rPr>
                <w:rFonts w:ascii="Arial" w:hAnsi="Arial" w:cs="Arial"/>
                <w:color w:val="53565A" w:themeColor="text1"/>
                <w:lang w:val="en-GB"/>
              </w:rPr>
              <w:t xml:space="preserve"> been removed or is in the process of being removed from all marketing and advertising material, website(s), corporate stationery, other published material and signage</w:t>
            </w:r>
            <w:r w:rsidR="00BF5A1B">
              <w:rPr>
                <w:rFonts w:ascii="Arial" w:hAnsi="Arial" w:cs="Arial"/>
                <w:color w:val="53565A" w:themeColor="text1"/>
                <w:lang w:val="en-GB"/>
              </w:rPr>
              <w:t>.</w:t>
            </w:r>
          </w:p>
        </w:tc>
      </w:tr>
      <w:tr w:rsidR="00ED0CE5" w:rsidRPr="00556B51" w14:paraId="2ACB6B2D" w14:textId="77777777" w:rsidTr="00623296">
        <w:tc>
          <w:tcPr>
            <w:tcW w:w="10267" w:type="dxa"/>
            <w:gridSpan w:val="3"/>
            <w:tcBorders>
              <w:top w:val="nil"/>
              <w:bottom w:val="nil"/>
            </w:tcBorders>
            <w:shd w:val="clear" w:color="auto" w:fill="FFFFFF" w:themeFill="background1"/>
            <w:vAlign w:val="bottom"/>
          </w:tcPr>
          <w:tbl>
            <w:tblPr>
              <w:tblStyle w:val="TableGrid1"/>
              <w:tblpPr w:leftFromText="180" w:rightFromText="180" w:vertAnchor="page" w:horzAnchor="margin" w:tblpY="1"/>
              <w:tblOverlap w:val="never"/>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shd w:val="clear" w:color="auto" w:fill="FFFFFF" w:themeFill="background1"/>
              <w:tblLayout w:type="fixed"/>
              <w:tblLook w:val="04A0" w:firstRow="1" w:lastRow="0" w:firstColumn="1" w:lastColumn="0" w:noHBand="0" w:noVBand="1"/>
            </w:tblPr>
            <w:tblGrid>
              <w:gridCol w:w="1418"/>
              <w:gridCol w:w="1276"/>
              <w:gridCol w:w="3260"/>
              <w:gridCol w:w="2693"/>
              <w:gridCol w:w="1620"/>
            </w:tblGrid>
            <w:tr w:rsidR="00ED0CE5" w:rsidRPr="00556B51" w14:paraId="7363EC6F" w14:textId="77777777" w:rsidTr="00623296">
              <w:trPr>
                <w:trHeight w:val="566"/>
              </w:trPr>
              <w:tc>
                <w:tcPr>
                  <w:tcW w:w="1418" w:type="dxa"/>
                  <w:tcBorders>
                    <w:top w:val="nil"/>
                    <w:bottom w:val="nil"/>
                    <w:right w:val="nil"/>
                  </w:tcBorders>
                  <w:shd w:val="clear" w:color="auto" w:fill="FFFFFF" w:themeFill="background1"/>
                  <w:vAlign w:val="bottom"/>
                </w:tcPr>
                <w:p w14:paraId="1F44B73B" w14:textId="77777777" w:rsidR="00ED0CE5" w:rsidRPr="001F61F8" w:rsidRDefault="00ED0CE5" w:rsidP="0026144F">
                  <w:pPr>
                    <w:widowControl w:val="0"/>
                    <w:tabs>
                      <w:tab w:val="left" w:pos="851"/>
                    </w:tabs>
                    <w:autoSpaceDE w:val="0"/>
                    <w:autoSpaceDN w:val="0"/>
                    <w:adjustRightInd w:val="0"/>
                    <w:spacing w:before="120"/>
                    <w:ind w:right="238"/>
                    <w:rPr>
                      <w:rFonts w:ascii="Arial" w:eastAsia="Times New Roman" w:hAnsi="Arial" w:cs="Arial"/>
                      <w:color w:val="555559"/>
                      <w:sz w:val="18"/>
                      <w:szCs w:val="18"/>
                      <w:lang w:eastAsia="x-none"/>
                    </w:rPr>
                  </w:pPr>
                </w:p>
              </w:tc>
              <w:tc>
                <w:tcPr>
                  <w:tcW w:w="7229" w:type="dxa"/>
                  <w:gridSpan w:val="3"/>
                  <w:tcBorders>
                    <w:top w:val="nil"/>
                    <w:left w:val="nil"/>
                    <w:bottom w:val="dotted" w:sz="4" w:space="0" w:color="888B8D"/>
                    <w:right w:val="nil"/>
                  </w:tcBorders>
                  <w:shd w:val="clear" w:color="auto" w:fill="FFFFFF" w:themeFill="background1"/>
                  <w:vAlign w:val="bottom"/>
                </w:tcPr>
                <w:p w14:paraId="2A361B6A" w14:textId="77777777" w:rsidR="00ED0CE5" w:rsidRPr="001F61F8" w:rsidRDefault="00ED0CE5" w:rsidP="0026144F">
                  <w:pPr>
                    <w:widowControl w:val="0"/>
                    <w:tabs>
                      <w:tab w:val="left" w:pos="851"/>
                    </w:tabs>
                    <w:autoSpaceDE w:val="0"/>
                    <w:autoSpaceDN w:val="0"/>
                    <w:adjustRightInd w:val="0"/>
                    <w:spacing w:before="120"/>
                    <w:ind w:right="238"/>
                    <w:rPr>
                      <w:rFonts w:ascii="Arial" w:eastAsia="Times New Roman" w:hAnsi="Arial" w:cs="Arial"/>
                      <w:color w:val="555559"/>
                      <w:sz w:val="18"/>
                      <w:szCs w:val="18"/>
                      <w:lang w:eastAsia="x-none"/>
                    </w:rPr>
                  </w:pPr>
                </w:p>
              </w:tc>
              <w:tc>
                <w:tcPr>
                  <w:tcW w:w="1620" w:type="dxa"/>
                  <w:tcBorders>
                    <w:top w:val="nil"/>
                    <w:left w:val="nil"/>
                    <w:bottom w:val="nil"/>
                  </w:tcBorders>
                  <w:shd w:val="clear" w:color="auto" w:fill="FFFFFF" w:themeFill="background1"/>
                  <w:vAlign w:val="bottom"/>
                </w:tcPr>
                <w:p w14:paraId="78C68832" w14:textId="77777777" w:rsidR="00ED0CE5" w:rsidRPr="001F61F8" w:rsidRDefault="00ED0CE5" w:rsidP="0026144F">
                  <w:pPr>
                    <w:widowControl w:val="0"/>
                    <w:tabs>
                      <w:tab w:val="left" w:pos="851"/>
                    </w:tabs>
                    <w:autoSpaceDE w:val="0"/>
                    <w:autoSpaceDN w:val="0"/>
                    <w:adjustRightInd w:val="0"/>
                    <w:spacing w:before="120"/>
                    <w:ind w:right="238"/>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(Signature)</w:t>
                  </w:r>
                </w:p>
              </w:tc>
            </w:tr>
            <w:tr w:rsidR="00ED0CE5" w:rsidRPr="00556B51" w14:paraId="587DC238" w14:textId="77777777" w:rsidTr="00623296">
              <w:trPr>
                <w:trHeight w:val="842"/>
              </w:trPr>
              <w:tc>
                <w:tcPr>
                  <w:tcW w:w="2694" w:type="dxa"/>
                  <w:gridSpan w:val="2"/>
                  <w:tcBorders>
                    <w:top w:val="nil"/>
                    <w:bottom w:val="nil"/>
                    <w:right w:val="nil"/>
                  </w:tcBorders>
                  <w:shd w:val="clear" w:color="auto" w:fill="FFFFFF" w:themeFill="background1"/>
                  <w:vAlign w:val="bottom"/>
                </w:tcPr>
                <w:p w14:paraId="5B724B58" w14:textId="77777777" w:rsidR="00ED0CE5" w:rsidRPr="001F61F8" w:rsidRDefault="00ED0CE5" w:rsidP="0026144F">
                  <w:pPr>
                    <w:widowControl w:val="0"/>
                    <w:tabs>
                      <w:tab w:val="left" w:pos="851"/>
                    </w:tabs>
                    <w:autoSpaceDE w:val="0"/>
                    <w:autoSpaceDN w:val="0"/>
                    <w:adjustRightInd w:val="0"/>
                    <w:spacing w:before="120" w:after="240"/>
                    <w:ind w:right="238"/>
                    <w:rPr>
                      <w:rFonts w:ascii="Arial" w:eastAsia="Times New Roman" w:hAnsi="Arial" w:cs="Arial"/>
                      <w:color w:val="555559"/>
                      <w:sz w:val="18"/>
                      <w:szCs w:val="18"/>
                      <w:lang w:eastAsia="x-none"/>
                    </w:rPr>
                  </w:pPr>
                </w:p>
              </w:tc>
              <w:tc>
                <w:tcPr>
                  <w:tcW w:w="3260" w:type="dxa"/>
                  <w:tcBorders>
                    <w:top w:val="dotted" w:sz="4" w:space="0" w:color="888B8D"/>
                    <w:left w:val="nil"/>
                    <w:bottom w:val="nil"/>
                    <w:right w:val="nil"/>
                  </w:tcBorders>
                  <w:shd w:val="clear" w:color="auto" w:fill="FFFFFF" w:themeFill="background1"/>
                  <w:vAlign w:val="bottom"/>
                </w:tcPr>
                <w:p w14:paraId="4AC153E6" w14:textId="3A3E9A00" w:rsidR="00ED0CE5" w:rsidRPr="001F61F8" w:rsidRDefault="001E34CF" w:rsidP="004E682F">
                  <w:pPr>
                    <w:widowControl w:val="0"/>
                    <w:tabs>
                      <w:tab w:val="left" w:pos="851"/>
                    </w:tabs>
                    <w:autoSpaceDE w:val="0"/>
                    <w:autoSpaceDN w:val="0"/>
                    <w:adjustRightInd w:val="0"/>
                    <w:spacing w:before="120" w:after="120"/>
                    <w:ind w:right="238"/>
                    <w:rPr>
                      <w:rFonts w:ascii="Arial" w:eastAsia="Times New Roman" w:hAnsi="Arial" w:cs="Arial"/>
                      <w:color w:val="555559"/>
                      <w:sz w:val="18"/>
                      <w:szCs w:val="18"/>
                      <w:lang w:eastAsia="x-none"/>
                    </w:rPr>
                  </w:pPr>
                  <w:r w:rsidRPr="00C960E1">
                    <w:rPr>
                      <w:rFonts w:ascii="Arial" w:eastAsia="Times New Roman" w:hAnsi="Arial" w:cs="Arial"/>
                      <w:color w:val="53565A" w:themeColor="text1"/>
                      <w:lang w:eastAsia="x-none"/>
                    </w:rPr>
                    <w:t xml:space="preserve">   </w:t>
                  </w:r>
                  <w:r w:rsidRPr="00C960E1">
                    <w:rPr>
                      <w:rFonts w:ascii="Arial" w:hAnsi="Arial" w:cs="Arial"/>
                      <w:color w:val="53565A" w:themeColor="text1"/>
                    </w:rPr>
                    <w:t>_</w:t>
                  </w:r>
                  <w:r w:rsidRPr="00C960E1">
                    <w:rPr>
                      <w:rFonts w:ascii="Arial" w:eastAsia="Times New Roman" w:hAnsi="Arial" w:cs="Arial"/>
                      <w:color w:val="53565A" w:themeColor="text1"/>
                      <w:lang w:eastAsia="x-none"/>
                    </w:rPr>
                    <w:t xml:space="preserve">  </w:t>
                  </w:r>
                  <w:r w:rsidRPr="00C960E1">
                    <w:rPr>
                      <w:rFonts w:ascii="Arial" w:hAnsi="Arial" w:cs="Arial"/>
                      <w:color w:val="53565A" w:themeColor="text1"/>
                    </w:rPr>
                    <w:t>_</w:t>
                  </w:r>
                  <w:r w:rsidRPr="00C960E1">
                    <w:rPr>
                      <w:rFonts w:ascii="Arial" w:eastAsia="Times New Roman" w:hAnsi="Arial" w:cs="Arial"/>
                      <w:color w:val="53565A" w:themeColor="text1"/>
                      <w:lang w:eastAsia="x-none"/>
                    </w:rPr>
                    <w:t xml:space="preserve">   </w:t>
                  </w:r>
                  <w:r w:rsidR="00ED0CE5" w:rsidRPr="00C960E1">
                    <w:rPr>
                      <w:rFonts w:ascii="Arial" w:eastAsia="Times New Roman" w:hAnsi="Arial" w:cs="Arial"/>
                      <w:color w:val="53565A" w:themeColor="text1"/>
                      <w:lang w:eastAsia="x-none"/>
                    </w:rPr>
                    <w:t xml:space="preserve"> /   </w:t>
                  </w:r>
                  <w:r w:rsidR="00ED0CE5" w:rsidRPr="00C960E1">
                    <w:rPr>
                      <w:rFonts w:ascii="Arial" w:hAnsi="Arial" w:cs="Arial"/>
                      <w:color w:val="53565A" w:themeColor="text1"/>
                    </w:rPr>
                    <w:t>_</w:t>
                  </w:r>
                  <w:r w:rsidR="00ED0CE5" w:rsidRPr="00C960E1">
                    <w:rPr>
                      <w:rFonts w:ascii="Arial" w:eastAsia="Times New Roman" w:hAnsi="Arial" w:cs="Arial"/>
                      <w:color w:val="53565A" w:themeColor="text1"/>
                      <w:lang w:eastAsia="x-none"/>
                    </w:rPr>
                    <w:t xml:space="preserve">  </w:t>
                  </w:r>
                  <w:r w:rsidR="00ED0CE5" w:rsidRPr="00C960E1">
                    <w:rPr>
                      <w:rFonts w:ascii="Arial" w:hAnsi="Arial" w:cs="Arial"/>
                      <w:color w:val="53565A" w:themeColor="text1"/>
                    </w:rPr>
                    <w:t>_</w:t>
                  </w:r>
                  <w:r w:rsidR="00ED0CE5" w:rsidRPr="00C960E1">
                    <w:rPr>
                      <w:rFonts w:ascii="Arial" w:eastAsia="Times New Roman" w:hAnsi="Arial" w:cs="Arial"/>
                      <w:color w:val="53565A" w:themeColor="text1"/>
                      <w:lang w:eastAsia="x-none"/>
                    </w:rPr>
                    <w:t xml:space="preserve">   /   20</w:t>
                  </w:r>
                  <w:r w:rsidR="00407E03">
                    <w:rPr>
                      <w:rFonts w:ascii="Arial" w:eastAsia="Times New Roman" w:hAnsi="Arial" w:cs="Arial"/>
                      <w:color w:val="53565A" w:themeColor="text1"/>
                      <w:lang w:eastAsia="x-none"/>
                    </w:rPr>
                    <w:t xml:space="preserve">2 </w:t>
                  </w:r>
                  <w:r w:rsidR="00ED0CE5" w:rsidRPr="00C960E1">
                    <w:rPr>
                      <w:rFonts w:ascii="Arial" w:hAnsi="Arial" w:cs="Arial"/>
                      <w:color w:val="53565A" w:themeColor="text1"/>
                    </w:rPr>
                    <w:t>_</w:t>
                  </w:r>
                </w:p>
              </w:tc>
              <w:tc>
                <w:tcPr>
                  <w:tcW w:w="4313" w:type="dxa"/>
                  <w:gridSpan w:val="2"/>
                  <w:tcBorders>
                    <w:top w:val="nil"/>
                    <w:left w:val="nil"/>
                    <w:bottom w:val="nil"/>
                  </w:tcBorders>
                  <w:shd w:val="clear" w:color="auto" w:fill="FFFFFF" w:themeFill="background1"/>
                  <w:vAlign w:val="bottom"/>
                </w:tcPr>
                <w:p w14:paraId="75BC6BBA" w14:textId="77777777" w:rsidR="00ED0CE5" w:rsidRPr="001F61F8" w:rsidRDefault="00ED0CE5" w:rsidP="00D538F1">
                  <w:pPr>
                    <w:widowControl w:val="0"/>
                    <w:tabs>
                      <w:tab w:val="left" w:pos="851"/>
                    </w:tabs>
                    <w:autoSpaceDE w:val="0"/>
                    <w:autoSpaceDN w:val="0"/>
                    <w:adjustRightInd w:val="0"/>
                    <w:spacing w:before="120" w:after="120"/>
                    <w:ind w:right="238"/>
                    <w:rPr>
                      <w:rFonts w:ascii="Arial" w:eastAsia="Times New Roman" w:hAnsi="Arial" w:cs="Arial"/>
                      <w:color w:val="555559"/>
                      <w:sz w:val="18"/>
                      <w:szCs w:val="18"/>
                      <w:lang w:eastAsia="x-none"/>
                    </w:rPr>
                  </w:pPr>
                  <w:r w:rsidRPr="005455BD">
                    <w:rPr>
                      <w:rFonts w:ascii="Arial" w:eastAsia="MS Gothic" w:hAnsi="Arial" w:cs="Arial"/>
                      <w:color w:val="53565A" w:themeColor="text1"/>
                      <w:lang w:eastAsia="x-none"/>
                    </w:rPr>
                    <w:t>(date)</w:t>
                  </w:r>
                </w:p>
              </w:tc>
            </w:tr>
          </w:tbl>
          <w:p w14:paraId="6B90BDBA" w14:textId="77777777" w:rsidR="00ED0CE5" w:rsidRPr="00F0073E" w:rsidRDefault="00ED0CE5" w:rsidP="0026144F">
            <w:pPr>
              <w:autoSpaceDE w:val="0"/>
              <w:autoSpaceDN w:val="0"/>
              <w:adjustRightInd w:val="0"/>
              <w:spacing w:before="240" w:after="40"/>
              <w:rPr>
                <w:rFonts w:ascii="Arial" w:eastAsia="Times New Roman" w:hAnsi="Arial" w:cs="Arial"/>
                <w:color w:val="007EB3" w:themeColor="accent6"/>
                <w:sz w:val="18"/>
                <w:szCs w:val="18"/>
                <w:lang w:eastAsia="x-none"/>
              </w:rPr>
            </w:pPr>
          </w:p>
        </w:tc>
      </w:tr>
    </w:tbl>
    <w:p w14:paraId="010E4F2A" w14:textId="5A36DBC6" w:rsidR="00643164" w:rsidRDefault="00643164" w:rsidP="00ED0CE5">
      <w:pPr>
        <w:tabs>
          <w:tab w:val="left" w:pos="1766"/>
        </w:tabs>
        <w:spacing w:after="1560"/>
        <w:rPr>
          <w:rFonts w:ascii="Arial" w:hAnsi="Arial" w:cs="Arial"/>
          <w:color w:val="555559"/>
          <w:sz w:val="18"/>
          <w:szCs w:val="18"/>
          <w:lang w:val="en-AU"/>
        </w:rPr>
      </w:pPr>
    </w:p>
    <w:sectPr w:rsidR="00643164" w:rsidSect="00BC1A06">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F74AD" w14:textId="77777777" w:rsidR="00210248" w:rsidRDefault="00210248" w:rsidP="00C535EE">
      <w:r>
        <w:separator/>
      </w:r>
    </w:p>
    <w:p w14:paraId="5BFBDEEC" w14:textId="77777777" w:rsidR="00210248" w:rsidRDefault="00210248"/>
    <w:p w14:paraId="68A3E7E9" w14:textId="77777777" w:rsidR="00210248" w:rsidRDefault="00210248"/>
    <w:p w14:paraId="7304D039" w14:textId="77777777" w:rsidR="00210248" w:rsidRDefault="00210248"/>
  </w:endnote>
  <w:endnote w:type="continuationSeparator" w:id="0">
    <w:p w14:paraId="31C7A387" w14:textId="77777777" w:rsidR="00210248" w:rsidRDefault="00210248" w:rsidP="00C535EE">
      <w:r>
        <w:continuationSeparator/>
      </w:r>
    </w:p>
    <w:p w14:paraId="52D95180" w14:textId="77777777" w:rsidR="00210248" w:rsidRDefault="00210248"/>
    <w:p w14:paraId="76188512" w14:textId="77777777" w:rsidR="00210248" w:rsidRDefault="00210248"/>
    <w:p w14:paraId="25B6011F" w14:textId="77777777" w:rsidR="00210248" w:rsidRDefault="00210248"/>
  </w:endnote>
  <w:endnote w:type="continuationNotice" w:id="1">
    <w:p w14:paraId="3FA248E1" w14:textId="77777777" w:rsidR="00210248" w:rsidRDefault="00210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B53921" w:rsidRPr="009D7C68" w:rsidRDefault="00B5392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2E74F993" w:rsidR="00B53921" w:rsidRPr="00843CAF" w:rsidRDefault="001F1AC9" w:rsidP="00FE2865">
    <w:pPr>
      <w:pStyle w:val="Footer"/>
      <w:spacing w:before="160"/>
    </w:pPr>
    <w:r w:rsidRPr="001F1AC9">
      <w:rPr>
        <w:rFonts w:ascii="Arial" w:hAnsi="Arial" w:cs="Arial"/>
        <w:color w:val="555559"/>
        <w:sz w:val="18"/>
        <w:szCs w:val="18"/>
      </w:rPr>
      <w:t>Request by an RTO to cancel registration</w:t>
    </w:r>
    <w:r>
      <w:rPr>
        <w:rFonts w:ascii="Arial" w:hAnsi="Arial" w:cs="Arial"/>
        <w:color w:val="555559"/>
        <w:sz w:val="18"/>
        <w:szCs w:val="18"/>
      </w:rPr>
      <w:t xml:space="preserve"> </w:t>
    </w:r>
    <w:r w:rsidR="00B53921" w:rsidRPr="00EB6D6B">
      <w:rPr>
        <w:rFonts w:ascii="Helvetica" w:hAnsi="Helvetica" w:cs="Helvetica"/>
        <w:color w:val="103D64"/>
        <w:sz w:val="15"/>
        <w:szCs w:val="15"/>
      </w:rPr>
      <w:t>–</w:t>
    </w:r>
    <w:r w:rsidR="00B53921">
      <w:rPr>
        <w:rFonts w:ascii="Helvetica" w:hAnsi="Helvetica" w:cs="Helvetica"/>
        <w:color w:val="103D64"/>
        <w:sz w:val="15"/>
        <w:szCs w:val="15"/>
      </w:rPr>
      <w:t xml:space="preserve"> </w:t>
    </w:r>
    <w:r>
      <w:rPr>
        <w:rFonts w:ascii="Arial" w:hAnsi="Arial" w:cs="Arial"/>
        <w:color w:val="555559"/>
        <w:sz w:val="18"/>
        <w:szCs w:val="18"/>
      </w:rPr>
      <w:t>October</w:t>
    </w:r>
    <w:r w:rsidR="00B53921">
      <w:rPr>
        <w:rFonts w:ascii="Arial" w:hAnsi="Arial" w:cs="Arial"/>
        <w:color w:val="555559"/>
        <w:sz w:val="18"/>
        <w:szCs w:val="18"/>
      </w:rPr>
      <w:t xml:space="preserve"> 20</w:t>
    </w:r>
    <w:r>
      <w:rPr>
        <w:rFonts w:ascii="Arial" w:hAnsi="Arial" w:cs="Arial"/>
        <w:color w:val="555559"/>
        <w:sz w:val="18"/>
        <w:szCs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5219DD7D" w:rsidR="00B53921" w:rsidRPr="009D7C68" w:rsidRDefault="00B53921" w:rsidP="00BC1A06">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E42A72">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57449E28" w14:textId="3C5D7DEB" w:rsidR="00B53921" w:rsidRPr="00BC1A06" w:rsidRDefault="00B53921" w:rsidP="002B6A6F">
    <w:pPr>
      <w:rPr>
        <w:color w:val="555559"/>
      </w:rPr>
    </w:pPr>
    <w:r>
      <w:rPr>
        <w:rFonts w:ascii="Arial" w:hAnsi="Arial" w:cs="Arial"/>
        <w:color w:val="555559"/>
        <w:sz w:val="18"/>
        <w:szCs w:val="18"/>
      </w:rPr>
      <w:t xml:space="preserve">Form C: Request by </w:t>
    </w:r>
    <w:r w:rsidR="001F1AC9">
      <w:rPr>
        <w:rFonts w:ascii="Arial" w:hAnsi="Arial" w:cs="Arial"/>
        <w:color w:val="555559"/>
        <w:sz w:val="18"/>
        <w:szCs w:val="18"/>
      </w:rPr>
      <w:t xml:space="preserve">an </w:t>
    </w:r>
    <w:r>
      <w:rPr>
        <w:rFonts w:ascii="Arial" w:hAnsi="Arial" w:cs="Arial"/>
        <w:color w:val="555559"/>
        <w:sz w:val="18"/>
        <w:szCs w:val="18"/>
      </w:rPr>
      <w:t xml:space="preserve">RTO to cancel registration – </w:t>
    </w:r>
    <w:r w:rsidR="0028657D">
      <w:rPr>
        <w:rFonts w:ascii="Arial" w:hAnsi="Arial" w:cs="Arial"/>
        <w:color w:val="555559"/>
        <w:sz w:val="18"/>
        <w:szCs w:val="18"/>
      </w:rPr>
      <w:t>September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09024CDC" w:rsidR="00B53921" w:rsidRPr="00843CAF" w:rsidRDefault="00B53921" w:rsidP="00FE08B6">
    <w:pPr>
      <w:rPr>
        <w:color w:val="555559"/>
      </w:rPr>
    </w:pPr>
    <w:r>
      <w:rPr>
        <w:rFonts w:ascii="Arial" w:hAnsi="Arial" w:cs="Arial"/>
        <w:color w:val="555559"/>
        <w:sz w:val="18"/>
        <w:szCs w:val="18"/>
      </w:rPr>
      <w:t xml:space="preserve">Form C: Request by </w:t>
    </w:r>
    <w:r w:rsidR="001F1AC9">
      <w:rPr>
        <w:rFonts w:ascii="Arial" w:hAnsi="Arial" w:cs="Arial"/>
        <w:color w:val="555559"/>
        <w:sz w:val="18"/>
        <w:szCs w:val="18"/>
      </w:rPr>
      <w:t xml:space="preserve">an </w:t>
    </w:r>
    <w:r>
      <w:rPr>
        <w:rFonts w:ascii="Arial" w:hAnsi="Arial" w:cs="Arial"/>
        <w:color w:val="555559"/>
        <w:sz w:val="18"/>
        <w:szCs w:val="18"/>
      </w:rPr>
      <w:t xml:space="preserve">RTO to cancel registration – </w:t>
    </w:r>
    <w:r w:rsidR="0028657D">
      <w:rPr>
        <w:rFonts w:ascii="Arial" w:hAnsi="Arial" w:cs="Arial"/>
        <w:color w:val="555559"/>
        <w:sz w:val="18"/>
        <w:szCs w:val="18"/>
      </w:rPr>
      <w:t>September 2023</w:t>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sidRPr="00BC1A06">
      <w:rPr>
        <w:rFonts w:ascii="Arial" w:hAnsi="Arial" w:cs="Arial"/>
        <w:color w:val="555559"/>
        <w:sz w:val="18"/>
        <w:szCs w:val="18"/>
      </w:rPr>
      <w:fldChar w:fldCharType="begin"/>
    </w:r>
    <w:r w:rsidRPr="00BC1A06">
      <w:rPr>
        <w:rFonts w:ascii="Arial" w:hAnsi="Arial" w:cs="Arial"/>
        <w:color w:val="555559"/>
        <w:sz w:val="18"/>
        <w:szCs w:val="18"/>
      </w:rPr>
      <w:instrText xml:space="preserve"> PAGE   \* MERGEFORMAT </w:instrText>
    </w:r>
    <w:r w:rsidRPr="00BC1A06">
      <w:rPr>
        <w:rFonts w:ascii="Arial" w:hAnsi="Arial" w:cs="Arial"/>
        <w:color w:val="555559"/>
        <w:sz w:val="18"/>
        <w:szCs w:val="18"/>
      </w:rPr>
      <w:fldChar w:fldCharType="separate"/>
    </w:r>
    <w:r w:rsidR="00E42A72">
      <w:rPr>
        <w:rFonts w:ascii="Arial" w:hAnsi="Arial" w:cs="Arial"/>
        <w:noProof/>
        <w:color w:val="555559"/>
        <w:sz w:val="18"/>
        <w:szCs w:val="18"/>
      </w:rPr>
      <w:t>1</w:t>
    </w:r>
    <w:r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070F5" w14:textId="77777777" w:rsidR="00210248" w:rsidRDefault="00210248" w:rsidP="00C535EE">
      <w:r>
        <w:separator/>
      </w:r>
    </w:p>
    <w:p w14:paraId="385A30E3" w14:textId="77777777" w:rsidR="00210248" w:rsidRDefault="00210248"/>
    <w:p w14:paraId="771242B0" w14:textId="77777777" w:rsidR="00210248" w:rsidRDefault="00210248"/>
    <w:p w14:paraId="12954C0E" w14:textId="77777777" w:rsidR="00210248" w:rsidRDefault="00210248"/>
  </w:footnote>
  <w:footnote w:type="continuationSeparator" w:id="0">
    <w:p w14:paraId="29CE0391" w14:textId="77777777" w:rsidR="00210248" w:rsidRDefault="00210248" w:rsidP="00C535EE">
      <w:r>
        <w:continuationSeparator/>
      </w:r>
    </w:p>
    <w:p w14:paraId="5F6BA212" w14:textId="77777777" w:rsidR="00210248" w:rsidRDefault="00210248"/>
    <w:p w14:paraId="3F3588EC" w14:textId="77777777" w:rsidR="00210248" w:rsidRDefault="00210248"/>
    <w:p w14:paraId="03D28D4B" w14:textId="77777777" w:rsidR="00210248" w:rsidRDefault="00210248"/>
  </w:footnote>
  <w:footnote w:type="continuationNotice" w:id="1">
    <w:p w14:paraId="289370F9" w14:textId="77777777" w:rsidR="00210248" w:rsidRDefault="002102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B53921" w:rsidRDefault="00B53921">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6" name="Picture 2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B53921" w:rsidRDefault="00B53921">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B53921" w:rsidRDefault="00B53921">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5FB8"/>
    <w:multiLevelType w:val="hybridMultilevel"/>
    <w:tmpl w:val="DE203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E2C74"/>
    <w:multiLevelType w:val="hybridMultilevel"/>
    <w:tmpl w:val="271007EA"/>
    <w:lvl w:ilvl="0" w:tplc="D4B84B60">
      <w:start w:val="1"/>
      <w:numFmt w:val="bullet"/>
      <w:lvlText w:val=""/>
      <w:lvlJc w:val="left"/>
      <w:pPr>
        <w:ind w:left="4680" w:hanging="360"/>
      </w:pPr>
      <w:rPr>
        <w:rFonts w:ascii="Symbol" w:hAnsi="Symbol" w:hint="default"/>
        <w:color w:val="53565A" w:themeColor="text1"/>
        <w:sz w:val="12"/>
        <w:szCs w:val="12"/>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3" w15:restartNumberingAfterBreak="0">
    <w:nsid w:val="25980473"/>
    <w:multiLevelType w:val="hybridMultilevel"/>
    <w:tmpl w:val="878229F6"/>
    <w:lvl w:ilvl="0" w:tplc="2FA40B0C">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E0097"/>
    <w:multiLevelType w:val="hybridMultilevel"/>
    <w:tmpl w:val="49021E98"/>
    <w:lvl w:ilvl="0" w:tplc="FE662B0E">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40A5F"/>
    <w:multiLevelType w:val="hybridMultilevel"/>
    <w:tmpl w:val="083C3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C6A7E"/>
    <w:multiLevelType w:val="hybridMultilevel"/>
    <w:tmpl w:val="6548EE40"/>
    <w:lvl w:ilvl="0" w:tplc="98684566">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CE1BF9"/>
    <w:multiLevelType w:val="hybridMultilevel"/>
    <w:tmpl w:val="97CE42EA"/>
    <w:lvl w:ilvl="0" w:tplc="987E878E">
      <w:start w:val="1"/>
      <w:numFmt w:val="bullet"/>
      <w:lvlText w:val="•"/>
      <w:lvlJc w:val="left"/>
      <w:pPr>
        <w:ind w:left="1131" w:hanging="284"/>
      </w:pPr>
      <w:rPr>
        <w:rFonts w:ascii="Arial" w:eastAsia="Arial" w:hAnsi="Arial" w:hint="default"/>
        <w:color w:val="231F20"/>
        <w:w w:val="142"/>
        <w:sz w:val="18"/>
        <w:szCs w:val="18"/>
      </w:rPr>
    </w:lvl>
    <w:lvl w:ilvl="1" w:tplc="DD465602">
      <w:start w:val="1"/>
      <w:numFmt w:val="bullet"/>
      <w:lvlText w:val="•"/>
      <w:lvlJc w:val="left"/>
      <w:pPr>
        <w:ind w:left="2216" w:hanging="284"/>
      </w:pPr>
      <w:rPr>
        <w:rFonts w:hint="default"/>
      </w:rPr>
    </w:lvl>
    <w:lvl w:ilvl="2" w:tplc="0D722644">
      <w:start w:val="1"/>
      <w:numFmt w:val="bullet"/>
      <w:lvlText w:val="•"/>
      <w:lvlJc w:val="left"/>
      <w:pPr>
        <w:ind w:left="3292" w:hanging="284"/>
      </w:pPr>
      <w:rPr>
        <w:rFonts w:hint="default"/>
      </w:rPr>
    </w:lvl>
    <w:lvl w:ilvl="3" w:tplc="5C824722">
      <w:start w:val="1"/>
      <w:numFmt w:val="bullet"/>
      <w:lvlText w:val="•"/>
      <w:lvlJc w:val="left"/>
      <w:pPr>
        <w:ind w:left="4368" w:hanging="284"/>
      </w:pPr>
      <w:rPr>
        <w:rFonts w:hint="default"/>
      </w:rPr>
    </w:lvl>
    <w:lvl w:ilvl="4" w:tplc="393AE6BE">
      <w:start w:val="1"/>
      <w:numFmt w:val="bullet"/>
      <w:lvlText w:val="•"/>
      <w:lvlJc w:val="left"/>
      <w:pPr>
        <w:ind w:left="5444" w:hanging="284"/>
      </w:pPr>
      <w:rPr>
        <w:rFonts w:hint="default"/>
      </w:rPr>
    </w:lvl>
    <w:lvl w:ilvl="5" w:tplc="A1CCAC9C">
      <w:start w:val="1"/>
      <w:numFmt w:val="bullet"/>
      <w:lvlText w:val="•"/>
      <w:lvlJc w:val="left"/>
      <w:pPr>
        <w:ind w:left="6520" w:hanging="284"/>
      </w:pPr>
      <w:rPr>
        <w:rFonts w:hint="default"/>
      </w:rPr>
    </w:lvl>
    <w:lvl w:ilvl="6" w:tplc="54DCF18C">
      <w:start w:val="1"/>
      <w:numFmt w:val="bullet"/>
      <w:lvlText w:val="•"/>
      <w:lvlJc w:val="left"/>
      <w:pPr>
        <w:ind w:left="7596" w:hanging="284"/>
      </w:pPr>
      <w:rPr>
        <w:rFonts w:hint="default"/>
      </w:rPr>
    </w:lvl>
    <w:lvl w:ilvl="7" w:tplc="4CFEFB7C">
      <w:start w:val="1"/>
      <w:numFmt w:val="bullet"/>
      <w:lvlText w:val="•"/>
      <w:lvlJc w:val="left"/>
      <w:pPr>
        <w:ind w:left="8672" w:hanging="284"/>
      </w:pPr>
      <w:rPr>
        <w:rFonts w:hint="default"/>
      </w:rPr>
    </w:lvl>
    <w:lvl w:ilvl="8" w:tplc="5278374E">
      <w:start w:val="1"/>
      <w:numFmt w:val="bullet"/>
      <w:lvlText w:val="•"/>
      <w:lvlJc w:val="left"/>
      <w:pPr>
        <w:ind w:left="9748" w:hanging="284"/>
      </w:pPr>
      <w:rPr>
        <w:rFonts w:hint="default"/>
      </w:rPr>
    </w:lvl>
  </w:abstractNum>
  <w:abstractNum w:abstractNumId="12" w15:restartNumberingAfterBreak="0">
    <w:nsid w:val="67A20FF1"/>
    <w:multiLevelType w:val="hybridMultilevel"/>
    <w:tmpl w:val="4D60B5B2"/>
    <w:lvl w:ilvl="0" w:tplc="E8EC2CE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AC75D2"/>
    <w:multiLevelType w:val="hybridMultilevel"/>
    <w:tmpl w:val="434C0E12"/>
    <w:lvl w:ilvl="0" w:tplc="4EB4DD6E">
      <w:start w:val="1"/>
      <w:numFmt w:val="bullet"/>
      <w:lvlText w:val=""/>
      <w:lvlJc w:val="left"/>
      <w:pPr>
        <w:ind w:left="360" w:hanging="360"/>
      </w:pPr>
      <w:rPr>
        <w:rFonts w:ascii="Symbol" w:hAnsi="Symbol" w:hint="default"/>
        <w:color w:val="53565A" w:themeColor="text1"/>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54B16A2"/>
    <w:multiLevelType w:val="hybridMultilevel"/>
    <w:tmpl w:val="318A0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AD3B28"/>
    <w:multiLevelType w:val="hybridMultilevel"/>
    <w:tmpl w:val="52F298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981816111">
    <w:abstractNumId w:val="4"/>
  </w:num>
  <w:num w:numId="2" w16cid:durableId="902448833">
    <w:abstractNumId w:val="1"/>
  </w:num>
  <w:num w:numId="3" w16cid:durableId="1342586414">
    <w:abstractNumId w:val="9"/>
  </w:num>
  <w:num w:numId="4" w16cid:durableId="1974677793">
    <w:abstractNumId w:val="8"/>
  </w:num>
  <w:num w:numId="5" w16cid:durableId="39280838">
    <w:abstractNumId w:val="7"/>
  </w:num>
  <w:num w:numId="6" w16cid:durableId="1962951143">
    <w:abstractNumId w:val="6"/>
  </w:num>
  <w:num w:numId="7" w16cid:durableId="1085569384">
    <w:abstractNumId w:val="4"/>
  </w:num>
  <w:num w:numId="8" w16cid:durableId="540559805">
    <w:abstractNumId w:val="4"/>
  </w:num>
  <w:num w:numId="9" w16cid:durableId="1150709444">
    <w:abstractNumId w:val="4"/>
  </w:num>
  <w:num w:numId="10" w16cid:durableId="1715353396">
    <w:abstractNumId w:val="4"/>
  </w:num>
  <w:num w:numId="11" w16cid:durableId="1361392699">
    <w:abstractNumId w:val="4"/>
  </w:num>
  <w:num w:numId="12" w16cid:durableId="794952178">
    <w:abstractNumId w:val="4"/>
  </w:num>
  <w:num w:numId="13" w16cid:durableId="1368405799">
    <w:abstractNumId w:val="4"/>
  </w:num>
  <w:num w:numId="14" w16cid:durableId="377047321">
    <w:abstractNumId w:val="4"/>
  </w:num>
  <w:num w:numId="15" w16cid:durableId="754476564">
    <w:abstractNumId w:val="4"/>
  </w:num>
  <w:num w:numId="16" w16cid:durableId="835652437">
    <w:abstractNumId w:val="4"/>
  </w:num>
  <w:num w:numId="17" w16cid:durableId="1063484726">
    <w:abstractNumId w:val="4"/>
  </w:num>
  <w:num w:numId="18" w16cid:durableId="915015668">
    <w:abstractNumId w:val="4"/>
  </w:num>
  <w:num w:numId="19" w16cid:durableId="95489464">
    <w:abstractNumId w:val="4"/>
  </w:num>
  <w:num w:numId="20" w16cid:durableId="1203983861">
    <w:abstractNumId w:val="4"/>
  </w:num>
  <w:num w:numId="21" w16cid:durableId="1812869992">
    <w:abstractNumId w:val="4"/>
  </w:num>
  <w:num w:numId="22" w16cid:durableId="1204170042">
    <w:abstractNumId w:val="4"/>
  </w:num>
  <w:num w:numId="23" w16cid:durableId="772289915">
    <w:abstractNumId w:val="4"/>
  </w:num>
  <w:num w:numId="24" w16cid:durableId="1746344499">
    <w:abstractNumId w:val="4"/>
  </w:num>
  <w:num w:numId="25" w16cid:durableId="2123645231">
    <w:abstractNumId w:val="4"/>
  </w:num>
  <w:num w:numId="26" w16cid:durableId="148862736">
    <w:abstractNumId w:val="4"/>
  </w:num>
  <w:num w:numId="27" w16cid:durableId="651829406">
    <w:abstractNumId w:val="4"/>
  </w:num>
  <w:num w:numId="28" w16cid:durableId="1358580241">
    <w:abstractNumId w:val="4"/>
  </w:num>
  <w:num w:numId="29" w16cid:durableId="911310694">
    <w:abstractNumId w:val="4"/>
  </w:num>
  <w:num w:numId="30" w16cid:durableId="820123438">
    <w:abstractNumId w:val="4"/>
  </w:num>
  <w:num w:numId="31" w16cid:durableId="2101482224">
    <w:abstractNumId w:val="4"/>
  </w:num>
  <w:num w:numId="32" w16cid:durableId="498080949">
    <w:abstractNumId w:val="4"/>
  </w:num>
  <w:num w:numId="33" w16cid:durableId="410734963">
    <w:abstractNumId w:val="13"/>
  </w:num>
  <w:num w:numId="34" w16cid:durableId="1312757638">
    <w:abstractNumId w:val="4"/>
  </w:num>
  <w:num w:numId="35" w16cid:durableId="601687472">
    <w:abstractNumId w:val="4"/>
  </w:num>
  <w:num w:numId="36" w16cid:durableId="1687321684">
    <w:abstractNumId w:val="4"/>
  </w:num>
  <w:num w:numId="37" w16cid:durableId="222911565">
    <w:abstractNumId w:val="4"/>
  </w:num>
  <w:num w:numId="38" w16cid:durableId="1039553437">
    <w:abstractNumId w:val="4"/>
  </w:num>
  <w:num w:numId="39" w16cid:durableId="676424212">
    <w:abstractNumId w:val="11"/>
  </w:num>
  <w:num w:numId="40" w16cid:durableId="1642080710">
    <w:abstractNumId w:val="14"/>
  </w:num>
  <w:num w:numId="41" w16cid:durableId="1765808204">
    <w:abstractNumId w:val="5"/>
  </w:num>
  <w:num w:numId="42" w16cid:durableId="2088574984">
    <w:abstractNumId w:val="12"/>
  </w:num>
  <w:num w:numId="43" w16cid:durableId="703481205">
    <w:abstractNumId w:val="3"/>
  </w:num>
  <w:num w:numId="44" w16cid:durableId="114100444">
    <w:abstractNumId w:val="2"/>
  </w:num>
  <w:num w:numId="45" w16cid:durableId="784424040">
    <w:abstractNumId w:val="10"/>
  </w:num>
  <w:num w:numId="46" w16cid:durableId="118695405">
    <w:abstractNumId w:val="0"/>
  </w:num>
  <w:num w:numId="47" w16cid:durableId="201444853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TQxMjc0MrE0sjRT0lEKTi0uzszPAykwrgUAKd0MEywAAAA="/>
  </w:docVars>
  <w:rsids>
    <w:rsidRoot w:val="00CE02A5"/>
    <w:rsid w:val="00000E91"/>
    <w:rsid w:val="00005B4C"/>
    <w:rsid w:val="000122C2"/>
    <w:rsid w:val="000122D3"/>
    <w:rsid w:val="00014D76"/>
    <w:rsid w:val="00016B38"/>
    <w:rsid w:val="00023173"/>
    <w:rsid w:val="00024588"/>
    <w:rsid w:val="000248DA"/>
    <w:rsid w:val="00025833"/>
    <w:rsid w:val="00025EB6"/>
    <w:rsid w:val="0002775E"/>
    <w:rsid w:val="00030E66"/>
    <w:rsid w:val="0003673C"/>
    <w:rsid w:val="00036BEE"/>
    <w:rsid w:val="0003765A"/>
    <w:rsid w:val="0005278E"/>
    <w:rsid w:val="00052C44"/>
    <w:rsid w:val="0005508B"/>
    <w:rsid w:val="000603EA"/>
    <w:rsid w:val="00061934"/>
    <w:rsid w:val="00063109"/>
    <w:rsid w:val="00070D6B"/>
    <w:rsid w:val="00071C04"/>
    <w:rsid w:val="00071E7A"/>
    <w:rsid w:val="00075C9F"/>
    <w:rsid w:val="00080DFE"/>
    <w:rsid w:val="00081FE7"/>
    <w:rsid w:val="0008573D"/>
    <w:rsid w:val="0008780A"/>
    <w:rsid w:val="0009590B"/>
    <w:rsid w:val="000963EE"/>
    <w:rsid w:val="000A33D9"/>
    <w:rsid w:val="000A3720"/>
    <w:rsid w:val="000A4FF4"/>
    <w:rsid w:val="000A72AF"/>
    <w:rsid w:val="000B529C"/>
    <w:rsid w:val="000B5866"/>
    <w:rsid w:val="000B7C6A"/>
    <w:rsid w:val="000C0275"/>
    <w:rsid w:val="000C17B8"/>
    <w:rsid w:val="000C2B2C"/>
    <w:rsid w:val="000D4FE5"/>
    <w:rsid w:val="000D5B5C"/>
    <w:rsid w:val="000E2153"/>
    <w:rsid w:val="000E5171"/>
    <w:rsid w:val="000E6928"/>
    <w:rsid w:val="000E744A"/>
    <w:rsid w:val="000F23FC"/>
    <w:rsid w:val="000F27AB"/>
    <w:rsid w:val="000F7E76"/>
    <w:rsid w:val="001067A1"/>
    <w:rsid w:val="001113A4"/>
    <w:rsid w:val="001122C5"/>
    <w:rsid w:val="001157C3"/>
    <w:rsid w:val="00116839"/>
    <w:rsid w:val="00116C02"/>
    <w:rsid w:val="001178A1"/>
    <w:rsid w:val="0012078A"/>
    <w:rsid w:val="001211E7"/>
    <w:rsid w:val="0012394B"/>
    <w:rsid w:val="00124A07"/>
    <w:rsid w:val="00124BDE"/>
    <w:rsid w:val="00126C5C"/>
    <w:rsid w:val="001337E9"/>
    <w:rsid w:val="00135D76"/>
    <w:rsid w:val="001371E1"/>
    <w:rsid w:val="00137CD4"/>
    <w:rsid w:val="0014007D"/>
    <w:rsid w:val="0014123F"/>
    <w:rsid w:val="00150E48"/>
    <w:rsid w:val="001527BE"/>
    <w:rsid w:val="0016768F"/>
    <w:rsid w:val="0017283D"/>
    <w:rsid w:val="001816D2"/>
    <w:rsid w:val="00182064"/>
    <w:rsid w:val="00182613"/>
    <w:rsid w:val="001844DD"/>
    <w:rsid w:val="00184721"/>
    <w:rsid w:val="00185948"/>
    <w:rsid w:val="00187F3E"/>
    <w:rsid w:val="001902BA"/>
    <w:rsid w:val="001922A4"/>
    <w:rsid w:val="00195F06"/>
    <w:rsid w:val="001977E6"/>
    <w:rsid w:val="001A438B"/>
    <w:rsid w:val="001A449A"/>
    <w:rsid w:val="001A54E0"/>
    <w:rsid w:val="001A5766"/>
    <w:rsid w:val="001A6A80"/>
    <w:rsid w:val="001A7940"/>
    <w:rsid w:val="001B3442"/>
    <w:rsid w:val="001C7781"/>
    <w:rsid w:val="001D229A"/>
    <w:rsid w:val="001E09B4"/>
    <w:rsid w:val="001E34CF"/>
    <w:rsid w:val="001E442B"/>
    <w:rsid w:val="001F0BFB"/>
    <w:rsid w:val="001F1AC9"/>
    <w:rsid w:val="001F2AC9"/>
    <w:rsid w:val="001F61A3"/>
    <w:rsid w:val="001F6203"/>
    <w:rsid w:val="002013D6"/>
    <w:rsid w:val="00202648"/>
    <w:rsid w:val="00203477"/>
    <w:rsid w:val="00204A65"/>
    <w:rsid w:val="002055AC"/>
    <w:rsid w:val="00210248"/>
    <w:rsid w:val="002125A7"/>
    <w:rsid w:val="00212766"/>
    <w:rsid w:val="00212EFF"/>
    <w:rsid w:val="00213473"/>
    <w:rsid w:val="00214F0C"/>
    <w:rsid w:val="00220D0B"/>
    <w:rsid w:val="002255FD"/>
    <w:rsid w:val="00226951"/>
    <w:rsid w:val="0022771D"/>
    <w:rsid w:val="002300BD"/>
    <w:rsid w:val="00231236"/>
    <w:rsid w:val="0023190D"/>
    <w:rsid w:val="00233847"/>
    <w:rsid w:val="00237A80"/>
    <w:rsid w:val="00240A84"/>
    <w:rsid w:val="002433BC"/>
    <w:rsid w:val="0024451D"/>
    <w:rsid w:val="002457D1"/>
    <w:rsid w:val="00246ED2"/>
    <w:rsid w:val="00247970"/>
    <w:rsid w:val="00252114"/>
    <w:rsid w:val="002537B4"/>
    <w:rsid w:val="00253C32"/>
    <w:rsid w:val="00253E60"/>
    <w:rsid w:val="00254EE5"/>
    <w:rsid w:val="002561EB"/>
    <w:rsid w:val="00260262"/>
    <w:rsid w:val="002604E1"/>
    <w:rsid w:val="0026144F"/>
    <w:rsid w:val="0026587A"/>
    <w:rsid w:val="00271355"/>
    <w:rsid w:val="0027440B"/>
    <w:rsid w:val="00276BA0"/>
    <w:rsid w:val="00276F8C"/>
    <w:rsid w:val="00276FC6"/>
    <w:rsid w:val="00285862"/>
    <w:rsid w:val="0028657D"/>
    <w:rsid w:val="0029056C"/>
    <w:rsid w:val="00296B98"/>
    <w:rsid w:val="00296D15"/>
    <w:rsid w:val="002A12CE"/>
    <w:rsid w:val="002A14A4"/>
    <w:rsid w:val="002A28EE"/>
    <w:rsid w:val="002A54A5"/>
    <w:rsid w:val="002A68D3"/>
    <w:rsid w:val="002B1D5E"/>
    <w:rsid w:val="002B545A"/>
    <w:rsid w:val="002B6A6F"/>
    <w:rsid w:val="002C0CEC"/>
    <w:rsid w:val="002C7844"/>
    <w:rsid w:val="002D147D"/>
    <w:rsid w:val="002E18D7"/>
    <w:rsid w:val="002F1CCD"/>
    <w:rsid w:val="002F4E69"/>
    <w:rsid w:val="002F5D37"/>
    <w:rsid w:val="00302B97"/>
    <w:rsid w:val="00302CDB"/>
    <w:rsid w:val="0030379E"/>
    <w:rsid w:val="00304403"/>
    <w:rsid w:val="00306D50"/>
    <w:rsid w:val="003107E8"/>
    <w:rsid w:val="00310F38"/>
    <w:rsid w:val="0031112A"/>
    <w:rsid w:val="00314941"/>
    <w:rsid w:val="00316285"/>
    <w:rsid w:val="00317E7A"/>
    <w:rsid w:val="003247D2"/>
    <w:rsid w:val="0032606F"/>
    <w:rsid w:val="00327094"/>
    <w:rsid w:val="003354F7"/>
    <w:rsid w:val="003369F7"/>
    <w:rsid w:val="003402A2"/>
    <w:rsid w:val="003440BB"/>
    <w:rsid w:val="003465AB"/>
    <w:rsid w:val="00357AD8"/>
    <w:rsid w:val="003600E6"/>
    <w:rsid w:val="0036055B"/>
    <w:rsid w:val="003605C6"/>
    <w:rsid w:val="00362DDA"/>
    <w:rsid w:val="0036360D"/>
    <w:rsid w:val="00367E9B"/>
    <w:rsid w:val="00370AF8"/>
    <w:rsid w:val="00371141"/>
    <w:rsid w:val="00371C10"/>
    <w:rsid w:val="00376443"/>
    <w:rsid w:val="00385101"/>
    <w:rsid w:val="00385E9D"/>
    <w:rsid w:val="00387940"/>
    <w:rsid w:val="00392840"/>
    <w:rsid w:val="0039361B"/>
    <w:rsid w:val="00394E92"/>
    <w:rsid w:val="003951BE"/>
    <w:rsid w:val="003A344E"/>
    <w:rsid w:val="003A57E5"/>
    <w:rsid w:val="003B2E4A"/>
    <w:rsid w:val="003B339D"/>
    <w:rsid w:val="003B4727"/>
    <w:rsid w:val="003B4E84"/>
    <w:rsid w:val="003B5798"/>
    <w:rsid w:val="003B5853"/>
    <w:rsid w:val="003B6976"/>
    <w:rsid w:val="003B7550"/>
    <w:rsid w:val="003B79B6"/>
    <w:rsid w:val="003C508E"/>
    <w:rsid w:val="003D1168"/>
    <w:rsid w:val="003D2ABE"/>
    <w:rsid w:val="003D2EB2"/>
    <w:rsid w:val="003D4F90"/>
    <w:rsid w:val="003D624F"/>
    <w:rsid w:val="003D6353"/>
    <w:rsid w:val="003E3F47"/>
    <w:rsid w:val="003F1DB8"/>
    <w:rsid w:val="00407E03"/>
    <w:rsid w:val="00407EB1"/>
    <w:rsid w:val="00414D08"/>
    <w:rsid w:val="00416CF2"/>
    <w:rsid w:val="0041770D"/>
    <w:rsid w:val="00421535"/>
    <w:rsid w:val="00426B2D"/>
    <w:rsid w:val="004277D8"/>
    <w:rsid w:val="00427BB7"/>
    <w:rsid w:val="00430488"/>
    <w:rsid w:val="00442C29"/>
    <w:rsid w:val="00443B9F"/>
    <w:rsid w:val="004443EA"/>
    <w:rsid w:val="004444FC"/>
    <w:rsid w:val="004446EB"/>
    <w:rsid w:val="004476D4"/>
    <w:rsid w:val="00447842"/>
    <w:rsid w:val="00450506"/>
    <w:rsid w:val="00455E52"/>
    <w:rsid w:val="00456642"/>
    <w:rsid w:val="00464CFB"/>
    <w:rsid w:val="00466736"/>
    <w:rsid w:val="00466DC9"/>
    <w:rsid w:val="00467EF4"/>
    <w:rsid w:val="00471E62"/>
    <w:rsid w:val="00471EA7"/>
    <w:rsid w:val="004724D8"/>
    <w:rsid w:val="0047376B"/>
    <w:rsid w:val="00475B52"/>
    <w:rsid w:val="0048219C"/>
    <w:rsid w:val="00482325"/>
    <w:rsid w:val="0048457C"/>
    <w:rsid w:val="00490CED"/>
    <w:rsid w:val="004910CF"/>
    <w:rsid w:val="00492132"/>
    <w:rsid w:val="00492CFC"/>
    <w:rsid w:val="00494CFC"/>
    <w:rsid w:val="00495029"/>
    <w:rsid w:val="00497900"/>
    <w:rsid w:val="004A5558"/>
    <w:rsid w:val="004A7442"/>
    <w:rsid w:val="004A7A5E"/>
    <w:rsid w:val="004B16F1"/>
    <w:rsid w:val="004B56EC"/>
    <w:rsid w:val="004B68B7"/>
    <w:rsid w:val="004C17DD"/>
    <w:rsid w:val="004C3B5E"/>
    <w:rsid w:val="004D15A0"/>
    <w:rsid w:val="004D23CB"/>
    <w:rsid w:val="004D4348"/>
    <w:rsid w:val="004D5890"/>
    <w:rsid w:val="004D6113"/>
    <w:rsid w:val="004D74E4"/>
    <w:rsid w:val="004D7A0E"/>
    <w:rsid w:val="004E453A"/>
    <w:rsid w:val="004E682F"/>
    <w:rsid w:val="004F5745"/>
    <w:rsid w:val="004F6011"/>
    <w:rsid w:val="004F67BC"/>
    <w:rsid w:val="004F78BF"/>
    <w:rsid w:val="00500393"/>
    <w:rsid w:val="00502D64"/>
    <w:rsid w:val="00507CAA"/>
    <w:rsid w:val="00517600"/>
    <w:rsid w:val="005221BB"/>
    <w:rsid w:val="00523382"/>
    <w:rsid w:val="0053306C"/>
    <w:rsid w:val="00550803"/>
    <w:rsid w:val="0055134C"/>
    <w:rsid w:val="00552344"/>
    <w:rsid w:val="00561D14"/>
    <w:rsid w:val="0056760E"/>
    <w:rsid w:val="00567F02"/>
    <w:rsid w:val="00570570"/>
    <w:rsid w:val="0057386F"/>
    <w:rsid w:val="0057472D"/>
    <w:rsid w:val="005764FE"/>
    <w:rsid w:val="00577A3E"/>
    <w:rsid w:val="00582A1E"/>
    <w:rsid w:val="005927D7"/>
    <w:rsid w:val="005B1081"/>
    <w:rsid w:val="005B25D3"/>
    <w:rsid w:val="005B51F9"/>
    <w:rsid w:val="005B7EBF"/>
    <w:rsid w:val="005C4312"/>
    <w:rsid w:val="005C4B49"/>
    <w:rsid w:val="005C55D9"/>
    <w:rsid w:val="005C6930"/>
    <w:rsid w:val="005C7122"/>
    <w:rsid w:val="005D0F86"/>
    <w:rsid w:val="005D2BA0"/>
    <w:rsid w:val="005E04CE"/>
    <w:rsid w:val="005E3551"/>
    <w:rsid w:val="005E4B4F"/>
    <w:rsid w:val="005E55F3"/>
    <w:rsid w:val="005F5280"/>
    <w:rsid w:val="005F529C"/>
    <w:rsid w:val="00600DD0"/>
    <w:rsid w:val="006042D3"/>
    <w:rsid w:val="00606F46"/>
    <w:rsid w:val="006073EC"/>
    <w:rsid w:val="00607949"/>
    <w:rsid w:val="00610F91"/>
    <w:rsid w:val="0061107E"/>
    <w:rsid w:val="00617CEF"/>
    <w:rsid w:val="00620C07"/>
    <w:rsid w:val="006219A5"/>
    <w:rsid w:val="00622422"/>
    <w:rsid w:val="00623296"/>
    <w:rsid w:val="0062380A"/>
    <w:rsid w:val="00624863"/>
    <w:rsid w:val="00627228"/>
    <w:rsid w:val="006324E5"/>
    <w:rsid w:val="00633D74"/>
    <w:rsid w:val="00635AFD"/>
    <w:rsid w:val="0064131C"/>
    <w:rsid w:val="006422A6"/>
    <w:rsid w:val="00642C53"/>
    <w:rsid w:val="00643164"/>
    <w:rsid w:val="006431F4"/>
    <w:rsid w:val="00644215"/>
    <w:rsid w:val="00647E40"/>
    <w:rsid w:val="0065054C"/>
    <w:rsid w:val="00652787"/>
    <w:rsid w:val="00653C76"/>
    <w:rsid w:val="00660235"/>
    <w:rsid w:val="00675248"/>
    <w:rsid w:val="00676C68"/>
    <w:rsid w:val="00686614"/>
    <w:rsid w:val="0069148D"/>
    <w:rsid w:val="006A137D"/>
    <w:rsid w:val="006A3E1F"/>
    <w:rsid w:val="006A71BA"/>
    <w:rsid w:val="006B05F6"/>
    <w:rsid w:val="006B29D8"/>
    <w:rsid w:val="006B745D"/>
    <w:rsid w:val="006C1781"/>
    <w:rsid w:val="006C319B"/>
    <w:rsid w:val="006C5FB5"/>
    <w:rsid w:val="006C6515"/>
    <w:rsid w:val="006C729E"/>
    <w:rsid w:val="006D3FF5"/>
    <w:rsid w:val="006D5997"/>
    <w:rsid w:val="006D6628"/>
    <w:rsid w:val="006D76C9"/>
    <w:rsid w:val="006D7DCB"/>
    <w:rsid w:val="006E33FE"/>
    <w:rsid w:val="006E6C38"/>
    <w:rsid w:val="006F2CB6"/>
    <w:rsid w:val="006F2DF2"/>
    <w:rsid w:val="006F4B44"/>
    <w:rsid w:val="006F7C31"/>
    <w:rsid w:val="006F7D7B"/>
    <w:rsid w:val="00702889"/>
    <w:rsid w:val="00705772"/>
    <w:rsid w:val="00713885"/>
    <w:rsid w:val="0072218A"/>
    <w:rsid w:val="00722D2B"/>
    <w:rsid w:val="00727BF6"/>
    <w:rsid w:val="00731EB4"/>
    <w:rsid w:val="00734E4A"/>
    <w:rsid w:val="00737386"/>
    <w:rsid w:val="00741543"/>
    <w:rsid w:val="007458FE"/>
    <w:rsid w:val="00747373"/>
    <w:rsid w:val="00752B4C"/>
    <w:rsid w:val="00753D9A"/>
    <w:rsid w:val="00754CC7"/>
    <w:rsid w:val="00755F1F"/>
    <w:rsid w:val="00757E4D"/>
    <w:rsid w:val="00761781"/>
    <w:rsid w:val="00763E57"/>
    <w:rsid w:val="007646F9"/>
    <w:rsid w:val="00771ABF"/>
    <w:rsid w:val="00773AC9"/>
    <w:rsid w:val="00775E8C"/>
    <w:rsid w:val="0078014E"/>
    <w:rsid w:val="00782056"/>
    <w:rsid w:val="007876BD"/>
    <w:rsid w:val="00790F90"/>
    <w:rsid w:val="007A5D02"/>
    <w:rsid w:val="007A737C"/>
    <w:rsid w:val="007B0CC5"/>
    <w:rsid w:val="007B0F3E"/>
    <w:rsid w:val="007B1DD1"/>
    <w:rsid w:val="007B3E19"/>
    <w:rsid w:val="007C3038"/>
    <w:rsid w:val="007D0192"/>
    <w:rsid w:val="007D5C4F"/>
    <w:rsid w:val="007D6C78"/>
    <w:rsid w:val="007E0C8E"/>
    <w:rsid w:val="007E17A0"/>
    <w:rsid w:val="007E217B"/>
    <w:rsid w:val="007E56B3"/>
    <w:rsid w:val="007F02E2"/>
    <w:rsid w:val="007F2BB1"/>
    <w:rsid w:val="007F3711"/>
    <w:rsid w:val="0080091E"/>
    <w:rsid w:val="0080551A"/>
    <w:rsid w:val="008063D4"/>
    <w:rsid w:val="00807845"/>
    <w:rsid w:val="00807C52"/>
    <w:rsid w:val="0081023B"/>
    <w:rsid w:val="00812DF9"/>
    <w:rsid w:val="00815B09"/>
    <w:rsid w:val="00826ACF"/>
    <w:rsid w:val="00826F64"/>
    <w:rsid w:val="00833B03"/>
    <w:rsid w:val="00834166"/>
    <w:rsid w:val="008421B4"/>
    <w:rsid w:val="008430CE"/>
    <w:rsid w:val="00843CAF"/>
    <w:rsid w:val="008521C3"/>
    <w:rsid w:val="00853D99"/>
    <w:rsid w:val="00856727"/>
    <w:rsid w:val="0086031E"/>
    <w:rsid w:val="00870848"/>
    <w:rsid w:val="008733BB"/>
    <w:rsid w:val="008733CD"/>
    <w:rsid w:val="0088448F"/>
    <w:rsid w:val="00886269"/>
    <w:rsid w:val="0088773D"/>
    <w:rsid w:val="00890F88"/>
    <w:rsid w:val="0089748F"/>
    <w:rsid w:val="008A04FA"/>
    <w:rsid w:val="008A489B"/>
    <w:rsid w:val="008A4E1A"/>
    <w:rsid w:val="008A6566"/>
    <w:rsid w:val="008B04DB"/>
    <w:rsid w:val="008B0D5B"/>
    <w:rsid w:val="008B1CE4"/>
    <w:rsid w:val="008B2069"/>
    <w:rsid w:val="008B39FC"/>
    <w:rsid w:val="008B3F44"/>
    <w:rsid w:val="008B5938"/>
    <w:rsid w:val="008B5CA2"/>
    <w:rsid w:val="008C694F"/>
    <w:rsid w:val="008D1C2A"/>
    <w:rsid w:val="008D2126"/>
    <w:rsid w:val="008D2E61"/>
    <w:rsid w:val="008D33C2"/>
    <w:rsid w:val="008D4BD2"/>
    <w:rsid w:val="008D573C"/>
    <w:rsid w:val="008E0A64"/>
    <w:rsid w:val="00901DAF"/>
    <w:rsid w:val="00904FE0"/>
    <w:rsid w:val="00905CA4"/>
    <w:rsid w:val="00907B61"/>
    <w:rsid w:val="0091604E"/>
    <w:rsid w:val="009172D3"/>
    <w:rsid w:val="00921FAF"/>
    <w:rsid w:val="00924CE0"/>
    <w:rsid w:val="009260D8"/>
    <w:rsid w:val="00926336"/>
    <w:rsid w:val="00930E88"/>
    <w:rsid w:val="009310D0"/>
    <w:rsid w:val="009327C5"/>
    <w:rsid w:val="0093327C"/>
    <w:rsid w:val="00933759"/>
    <w:rsid w:val="00933E66"/>
    <w:rsid w:val="00944012"/>
    <w:rsid w:val="00952BA1"/>
    <w:rsid w:val="00961D02"/>
    <w:rsid w:val="00962DA8"/>
    <w:rsid w:val="00964B1C"/>
    <w:rsid w:val="00972753"/>
    <w:rsid w:val="009739BE"/>
    <w:rsid w:val="00974CF2"/>
    <w:rsid w:val="0098127B"/>
    <w:rsid w:val="009849B2"/>
    <w:rsid w:val="00991943"/>
    <w:rsid w:val="00991A83"/>
    <w:rsid w:val="00991EE4"/>
    <w:rsid w:val="009947E8"/>
    <w:rsid w:val="009A01B4"/>
    <w:rsid w:val="009A569A"/>
    <w:rsid w:val="009A6036"/>
    <w:rsid w:val="009A6076"/>
    <w:rsid w:val="009B1D47"/>
    <w:rsid w:val="009B376D"/>
    <w:rsid w:val="009B6444"/>
    <w:rsid w:val="009C1416"/>
    <w:rsid w:val="009C4922"/>
    <w:rsid w:val="009C65F2"/>
    <w:rsid w:val="009D68C4"/>
    <w:rsid w:val="009D7C68"/>
    <w:rsid w:val="009E22BB"/>
    <w:rsid w:val="009E33A6"/>
    <w:rsid w:val="009E3D20"/>
    <w:rsid w:val="009E6D74"/>
    <w:rsid w:val="009E7513"/>
    <w:rsid w:val="009F08A7"/>
    <w:rsid w:val="009F0DDE"/>
    <w:rsid w:val="009F5DFC"/>
    <w:rsid w:val="009F6786"/>
    <w:rsid w:val="00A01E56"/>
    <w:rsid w:val="00A03A71"/>
    <w:rsid w:val="00A0728A"/>
    <w:rsid w:val="00A1006F"/>
    <w:rsid w:val="00A100E2"/>
    <w:rsid w:val="00A12B0B"/>
    <w:rsid w:val="00A144BC"/>
    <w:rsid w:val="00A15B07"/>
    <w:rsid w:val="00A17E2D"/>
    <w:rsid w:val="00A20CFF"/>
    <w:rsid w:val="00A3153A"/>
    <w:rsid w:val="00A32F67"/>
    <w:rsid w:val="00A34075"/>
    <w:rsid w:val="00A34291"/>
    <w:rsid w:val="00A34778"/>
    <w:rsid w:val="00A34BA4"/>
    <w:rsid w:val="00A43057"/>
    <w:rsid w:val="00A43374"/>
    <w:rsid w:val="00A53488"/>
    <w:rsid w:val="00A540DB"/>
    <w:rsid w:val="00A55302"/>
    <w:rsid w:val="00A55DE7"/>
    <w:rsid w:val="00A57AEE"/>
    <w:rsid w:val="00A63A60"/>
    <w:rsid w:val="00A65505"/>
    <w:rsid w:val="00A66E2C"/>
    <w:rsid w:val="00A670A3"/>
    <w:rsid w:val="00A81CC3"/>
    <w:rsid w:val="00A833E2"/>
    <w:rsid w:val="00A95CBC"/>
    <w:rsid w:val="00A96CDF"/>
    <w:rsid w:val="00AA289D"/>
    <w:rsid w:val="00AA43C2"/>
    <w:rsid w:val="00AB3155"/>
    <w:rsid w:val="00AB3EB2"/>
    <w:rsid w:val="00AB607A"/>
    <w:rsid w:val="00AB6731"/>
    <w:rsid w:val="00AC285E"/>
    <w:rsid w:val="00AD10F4"/>
    <w:rsid w:val="00AE7171"/>
    <w:rsid w:val="00AF4498"/>
    <w:rsid w:val="00AF6255"/>
    <w:rsid w:val="00AF645D"/>
    <w:rsid w:val="00AF6B0C"/>
    <w:rsid w:val="00AF7100"/>
    <w:rsid w:val="00B00717"/>
    <w:rsid w:val="00B01F51"/>
    <w:rsid w:val="00B061EF"/>
    <w:rsid w:val="00B07F64"/>
    <w:rsid w:val="00B10380"/>
    <w:rsid w:val="00B117D3"/>
    <w:rsid w:val="00B13DFE"/>
    <w:rsid w:val="00B14D2A"/>
    <w:rsid w:val="00B15FF2"/>
    <w:rsid w:val="00B23F82"/>
    <w:rsid w:val="00B2723A"/>
    <w:rsid w:val="00B27EB6"/>
    <w:rsid w:val="00B32469"/>
    <w:rsid w:val="00B327A2"/>
    <w:rsid w:val="00B37C92"/>
    <w:rsid w:val="00B40ACC"/>
    <w:rsid w:val="00B4365A"/>
    <w:rsid w:val="00B45A38"/>
    <w:rsid w:val="00B477E9"/>
    <w:rsid w:val="00B53921"/>
    <w:rsid w:val="00B53B91"/>
    <w:rsid w:val="00B54E78"/>
    <w:rsid w:val="00B550CD"/>
    <w:rsid w:val="00B61217"/>
    <w:rsid w:val="00B65747"/>
    <w:rsid w:val="00B66B5B"/>
    <w:rsid w:val="00B7359A"/>
    <w:rsid w:val="00B743FC"/>
    <w:rsid w:val="00B74489"/>
    <w:rsid w:val="00B751CF"/>
    <w:rsid w:val="00B76E03"/>
    <w:rsid w:val="00B775C5"/>
    <w:rsid w:val="00B806DC"/>
    <w:rsid w:val="00B81369"/>
    <w:rsid w:val="00B8156B"/>
    <w:rsid w:val="00B85C89"/>
    <w:rsid w:val="00B87EF5"/>
    <w:rsid w:val="00BA07B8"/>
    <w:rsid w:val="00BA150E"/>
    <w:rsid w:val="00BA6113"/>
    <w:rsid w:val="00BB01C9"/>
    <w:rsid w:val="00BB1BD1"/>
    <w:rsid w:val="00BB1EEC"/>
    <w:rsid w:val="00BC0FE5"/>
    <w:rsid w:val="00BC1035"/>
    <w:rsid w:val="00BC1182"/>
    <w:rsid w:val="00BC1A06"/>
    <w:rsid w:val="00BC4AEE"/>
    <w:rsid w:val="00BC64A5"/>
    <w:rsid w:val="00BC7855"/>
    <w:rsid w:val="00BD0942"/>
    <w:rsid w:val="00BD2B2B"/>
    <w:rsid w:val="00BD6774"/>
    <w:rsid w:val="00BE2B50"/>
    <w:rsid w:val="00BE4746"/>
    <w:rsid w:val="00BE4754"/>
    <w:rsid w:val="00BE4A9D"/>
    <w:rsid w:val="00BF532C"/>
    <w:rsid w:val="00BF58D9"/>
    <w:rsid w:val="00BF5A1B"/>
    <w:rsid w:val="00BF672C"/>
    <w:rsid w:val="00C00A37"/>
    <w:rsid w:val="00C011E8"/>
    <w:rsid w:val="00C02703"/>
    <w:rsid w:val="00C02ABD"/>
    <w:rsid w:val="00C0335A"/>
    <w:rsid w:val="00C05EB9"/>
    <w:rsid w:val="00C2196B"/>
    <w:rsid w:val="00C25EED"/>
    <w:rsid w:val="00C263C0"/>
    <w:rsid w:val="00C26F5F"/>
    <w:rsid w:val="00C31AEA"/>
    <w:rsid w:val="00C33246"/>
    <w:rsid w:val="00C3646D"/>
    <w:rsid w:val="00C406EF"/>
    <w:rsid w:val="00C45590"/>
    <w:rsid w:val="00C468E7"/>
    <w:rsid w:val="00C535EE"/>
    <w:rsid w:val="00C54039"/>
    <w:rsid w:val="00C54E59"/>
    <w:rsid w:val="00C5742C"/>
    <w:rsid w:val="00C61E2F"/>
    <w:rsid w:val="00C62436"/>
    <w:rsid w:val="00C70E11"/>
    <w:rsid w:val="00C74F38"/>
    <w:rsid w:val="00C81E2E"/>
    <w:rsid w:val="00C81FF2"/>
    <w:rsid w:val="00C82BF4"/>
    <w:rsid w:val="00C82C8A"/>
    <w:rsid w:val="00C82EBF"/>
    <w:rsid w:val="00C845A3"/>
    <w:rsid w:val="00C84F63"/>
    <w:rsid w:val="00C8669A"/>
    <w:rsid w:val="00C91CA4"/>
    <w:rsid w:val="00C91FB8"/>
    <w:rsid w:val="00C9595C"/>
    <w:rsid w:val="00CA1596"/>
    <w:rsid w:val="00CA4D7B"/>
    <w:rsid w:val="00CA6DEA"/>
    <w:rsid w:val="00CA7443"/>
    <w:rsid w:val="00CB19B4"/>
    <w:rsid w:val="00CB49EC"/>
    <w:rsid w:val="00CB685E"/>
    <w:rsid w:val="00CC1473"/>
    <w:rsid w:val="00CC197C"/>
    <w:rsid w:val="00CD1454"/>
    <w:rsid w:val="00CD1E68"/>
    <w:rsid w:val="00CD409E"/>
    <w:rsid w:val="00CD4A99"/>
    <w:rsid w:val="00CD6440"/>
    <w:rsid w:val="00CD74CB"/>
    <w:rsid w:val="00CE02A5"/>
    <w:rsid w:val="00CE268B"/>
    <w:rsid w:val="00CE2AA8"/>
    <w:rsid w:val="00CE2E06"/>
    <w:rsid w:val="00CE58C9"/>
    <w:rsid w:val="00CE5BE6"/>
    <w:rsid w:val="00CE7047"/>
    <w:rsid w:val="00CF0083"/>
    <w:rsid w:val="00CF01D2"/>
    <w:rsid w:val="00CF1497"/>
    <w:rsid w:val="00CF3141"/>
    <w:rsid w:val="00CF46FB"/>
    <w:rsid w:val="00CF49E3"/>
    <w:rsid w:val="00CF5950"/>
    <w:rsid w:val="00D01522"/>
    <w:rsid w:val="00D01B12"/>
    <w:rsid w:val="00D0222A"/>
    <w:rsid w:val="00D04C10"/>
    <w:rsid w:val="00D101E4"/>
    <w:rsid w:val="00D11FEF"/>
    <w:rsid w:val="00D139B0"/>
    <w:rsid w:val="00D22F37"/>
    <w:rsid w:val="00D3033B"/>
    <w:rsid w:val="00D30CE8"/>
    <w:rsid w:val="00D32D02"/>
    <w:rsid w:val="00D33AC5"/>
    <w:rsid w:val="00D35E1C"/>
    <w:rsid w:val="00D37114"/>
    <w:rsid w:val="00D40680"/>
    <w:rsid w:val="00D416A4"/>
    <w:rsid w:val="00D46372"/>
    <w:rsid w:val="00D47632"/>
    <w:rsid w:val="00D501DF"/>
    <w:rsid w:val="00D509FA"/>
    <w:rsid w:val="00D52685"/>
    <w:rsid w:val="00D538F1"/>
    <w:rsid w:val="00D631E3"/>
    <w:rsid w:val="00D65FD7"/>
    <w:rsid w:val="00D67030"/>
    <w:rsid w:val="00D702F6"/>
    <w:rsid w:val="00D71AED"/>
    <w:rsid w:val="00D8091C"/>
    <w:rsid w:val="00D80B37"/>
    <w:rsid w:val="00D84E36"/>
    <w:rsid w:val="00D85832"/>
    <w:rsid w:val="00D97E4D"/>
    <w:rsid w:val="00DA49AB"/>
    <w:rsid w:val="00DB177B"/>
    <w:rsid w:val="00DB793C"/>
    <w:rsid w:val="00DC2299"/>
    <w:rsid w:val="00DD55F6"/>
    <w:rsid w:val="00DE4528"/>
    <w:rsid w:val="00DE4FDC"/>
    <w:rsid w:val="00DF0AFD"/>
    <w:rsid w:val="00DF193A"/>
    <w:rsid w:val="00DF1CD5"/>
    <w:rsid w:val="00DF4289"/>
    <w:rsid w:val="00DF5079"/>
    <w:rsid w:val="00DF591D"/>
    <w:rsid w:val="00DF68B9"/>
    <w:rsid w:val="00DF7B2F"/>
    <w:rsid w:val="00E04176"/>
    <w:rsid w:val="00E055F3"/>
    <w:rsid w:val="00E0715B"/>
    <w:rsid w:val="00E1140F"/>
    <w:rsid w:val="00E1170C"/>
    <w:rsid w:val="00E13DD2"/>
    <w:rsid w:val="00E205F4"/>
    <w:rsid w:val="00E261DF"/>
    <w:rsid w:val="00E26BBA"/>
    <w:rsid w:val="00E3098E"/>
    <w:rsid w:val="00E31313"/>
    <w:rsid w:val="00E31A8A"/>
    <w:rsid w:val="00E31D6D"/>
    <w:rsid w:val="00E32179"/>
    <w:rsid w:val="00E34187"/>
    <w:rsid w:val="00E357FA"/>
    <w:rsid w:val="00E36D41"/>
    <w:rsid w:val="00E42A72"/>
    <w:rsid w:val="00E45A38"/>
    <w:rsid w:val="00E45ECE"/>
    <w:rsid w:val="00E479DD"/>
    <w:rsid w:val="00E509FB"/>
    <w:rsid w:val="00E50D5A"/>
    <w:rsid w:val="00E53CEF"/>
    <w:rsid w:val="00E60978"/>
    <w:rsid w:val="00E630AE"/>
    <w:rsid w:val="00E636E3"/>
    <w:rsid w:val="00E70DFC"/>
    <w:rsid w:val="00E72B5B"/>
    <w:rsid w:val="00E7450B"/>
    <w:rsid w:val="00E82E77"/>
    <w:rsid w:val="00E84575"/>
    <w:rsid w:val="00E90DFF"/>
    <w:rsid w:val="00E93B6C"/>
    <w:rsid w:val="00E94247"/>
    <w:rsid w:val="00EA0F35"/>
    <w:rsid w:val="00EA7709"/>
    <w:rsid w:val="00EB295F"/>
    <w:rsid w:val="00EB4DF0"/>
    <w:rsid w:val="00EB53FF"/>
    <w:rsid w:val="00EC4CC0"/>
    <w:rsid w:val="00ED0CE5"/>
    <w:rsid w:val="00ED1861"/>
    <w:rsid w:val="00ED2081"/>
    <w:rsid w:val="00ED2A4A"/>
    <w:rsid w:val="00ED6232"/>
    <w:rsid w:val="00EE07EF"/>
    <w:rsid w:val="00EE4F65"/>
    <w:rsid w:val="00EE5181"/>
    <w:rsid w:val="00EE54C1"/>
    <w:rsid w:val="00EE68E7"/>
    <w:rsid w:val="00F03875"/>
    <w:rsid w:val="00F107F4"/>
    <w:rsid w:val="00F13557"/>
    <w:rsid w:val="00F14D87"/>
    <w:rsid w:val="00F24A05"/>
    <w:rsid w:val="00F30A63"/>
    <w:rsid w:val="00F37F5D"/>
    <w:rsid w:val="00F41904"/>
    <w:rsid w:val="00F44547"/>
    <w:rsid w:val="00F50541"/>
    <w:rsid w:val="00F5508B"/>
    <w:rsid w:val="00F62106"/>
    <w:rsid w:val="00F763A0"/>
    <w:rsid w:val="00F80737"/>
    <w:rsid w:val="00F83059"/>
    <w:rsid w:val="00F9028D"/>
    <w:rsid w:val="00F92F57"/>
    <w:rsid w:val="00F9745A"/>
    <w:rsid w:val="00FA03C8"/>
    <w:rsid w:val="00FA65C1"/>
    <w:rsid w:val="00FA6A58"/>
    <w:rsid w:val="00FB106B"/>
    <w:rsid w:val="00FB5475"/>
    <w:rsid w:val="00FB6E0D"/>
    <w:rsid w:val="00FB781B"/>
    <w:rsid w:val="00FC0B2B"/>
    <w:rsid w:val="00FC272C"/>
    <w:rsid w:val="00FC3EF3"/>
    <w:rsid w:val="00FC6B54"/>
    <w:rsid w:val="00FC7205"/>
    <w:rsid w:val="00FD3B81"/>
    <w:rsid w:val="00FD47AF"/>
    <w:rsid w:val="00FD5259"/>
    <w:rsid w:val="00FD7DCE"/>
    <w:rsid w:val="00FE08B6"/>
    <w:rsid w:val="00FE1EFA"/>
    <w:rsid w:val="00FE2865"/>
    <w:rsid w:val="00FE637E"/>
    <w:rsid w:val="00FF1FEB"/>
    <w:rsid w:val="00FF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table" w:customStyle="1" w:styleId="TableGrid1">
    <w:name w:val="Table Grid1"/>
    <w:basedOn w:val="TableNormal"/>
    <w:next w:val="TableGrid"/>
    <w:uiPriority w:val="39"/>
    <w:rsid w:val="007D6C78"/>
    <w:rPr>
      <w:rFonts w:ascii="Calibri" w:eastAsia="Calibri"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6C78"/>
    <w:rPr>
      <w:rFonts w:ascii="Calibri" w:eastAsia="Calibri"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4345727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2.vrqa.vic.gov.au/vrqa-privacy-stateme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justice.vic.gov.au/statde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379D3-6A5C-445B-B67D-D6C8E026C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9841A-FFAA-4D6F-99E8-4F1DA2A9DE64}">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Form C: Request by an RTO to cancel registration – October 2020</vt:lpstr>
    </vt:vector>
  </TitlesOfParts>
  <Manager>Victorian Registration and Qualifications Authority (VRQA)</Manager>
  <Company>Department of Education and Training</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C: Request by an RTO to cancel registration – October 2020</dc:title>
  <dc:subject>Application to Register an Independent School Application form</dc:subject>
  <dc:creator>Victorian Registration and Qualifications Authority (VRQA)</dc:creator>
  <cp:keywords>VET, registration, amendment, VRQA,Victorian Registration and Qualifications Authority, cancellation</cp:keywords>
  <dc:description>Form C: Request by an RTO to cancel registration – October 2020</dc:description>
  <cp:lastModifiedBy>Justin Mead</cp:lastModifiedBy>
  <cp:revision>3</cp:revision>
  <cp:lastPrinted>2020-02-16T21:31:00Z</cp:lastPrinted>
  <dcterms:created xsi:type="dcterms:W3CDTF">2024-06-17T23:33:00Z</dcterms:created>
  <dcterms:modified xsi:type="dcterms:W3CDTF">2024-06-20T04:59:00Z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53;#2.14.2 Marketing Material|a1d7cb19-5dc5-48b6-a9ed-5724710e1165</vt:lpwstr>
  </property>
  <property fmtid="{D5CDD505-2E9C-101B-9397-08002B2CF9AE}" pid="6" name="RecordPoint_WorkflowType">
    <vt:lpwstr>ActiveSubmitStub</vt:lpwstr>
  </property>
  <property fmtid="{D5CDD505-2E9C-101B-9397-08002B2CF9AE}" pid="7" name="RecordPoint_ActiveItemUniqueId">
    <vt:lpwstr>{5d7fcbe5-9bfb-40e6-9cdc-ffae310bf853}</vt:lpwstr>
  </property>
  <property fmtid="{D5CDD505-2E9C-101B-9397-08002B2CF9AE}" pid="8" name="RecordPoint_RecordNumberSubmitted">
    <vt:lpwstr>R20200801671</vt:lpwstr>
  </property>
  <property fmtid="{D5CDD505-2E9C-101B-9397-08002B2CF9AE}" pid="9" name="RecordPoint_ActiveItemListId">
    <vt:lpwstr>{a1e8aba0-86ed-4195-8bfe-aa5183ac69d4}</vt:lpwstr>
  </property>
  <property fmtid="{D5CDD505-2E9C-101B-9397-08002B2CF9AE}" pid="10" name="RecordPoint_ActiveItemWebId">
    <vt:lpwstr>{803d2ee2-09a5-4492-91b9-33e5cbd8b062}</vt:lpwstr>
  </property>
  <property fmtid="{D5CDD505-2E9C-101B-9397-08002B2CF9AE}" pid="11" name="RecordPoint_ActiveItemSiteId">
    <vt:lpwstr>{ec3f99ec-97a5-44fe-92a8-d120ff7b104a}</vt:lpwstr>
  </property>
  <property fmtid="{D5CDD505-2E9C-101B-9397-08002B2CF9AE}" pid="12" name="TaxCatchAll">
    <vt:lpwstr>19;#VRQA|8ecb8a11-c424-4b73-ad34-eadad919d3e3;#15;#Page|eb523acf-a821-456c-a76b-7607578309d7</vt:lpwstr>
  </property>
  <property fmtid="{D5CDD505-2E9C-101B-9397-08002B2CF9AE}" pid="13" name="DEECD_Author">
    <vt:lpwstr>19;#VRQA|8ecb8a11-c424-4b73-ad34-eadad919d3e3</vt:lpwstr>
  </property>
  <property fmtid="{D5CDD505-2E9C-101B-9397-08002B2CF9AE}" pid="14" name="DEECD_SubjectCategory">
    <vt:lpwstr/>
  </property>
  <property fmtid="{D5CDD505-2E9C-101B-9397-08002B2CF9AE}" pid="15" name="DEECD_ItemType">
    <vt:lpwstr>15;#Page|eb523acf-a821-456c-a76b-7607578309d7</vt:lpwstr>
  </property>
  <property fmtid="{D5CDD505-2E9C-101B-9397-08002B2CF9AE}" pid="16" name="DEECD_Audience">
    <vt:lpwstr/>
  </property>
  <property fmtid="{D5CDD505-2E9C-101B-9397-08002B2CF9AE}" pid="17" name="DET_EDRMS_RCSTaxHTField0">
    <vt:lpwstr>1.2.2 Project Documentation|a3ce4c3c-7960-4756-834e-8cbbf9028802</vt:lpwstr>
  </property>
  <property fmtid="{D5CDD505-2E9C-101B-9397-08002B2CF9AE}" pid="18" name="DET_EDRMS_SecClassTaxHTField0">
    <vt:lpwstr/>
  </property>
  <property fmtid="{D5CDD505-2E9C-101B-9397-08002B2CF9AE}" pid="19" name="DET_EDRMS_BusUnitTaxHTField0">
    <vt:lpwstr/>
  </property>
  <property fmtid="{D5CDD505-2E9C-101B-9397-08002B2CF9AE}" pid="20" name="RecordPoint_SubmissionDate">
    <vt:lpwstr/>
  </property>
  <property fmtid="{D5CDD505-2E9C-101B-9397-08002B2CF9AE}" pid="21" name="RecordPoint_ActiveItemMoved">
    <vt:lpwstr/>
  </property>
  <property fmtid="{D5CDD505-2E9C-101B-9397-08002B2CF9AE}" pid="22" name="RecordPoint_RecordFormat">
    <vt:lpwstr/>
  </property>
  <property fmtid="{D5CDD505-2E9C-101B-9397-08002B2CF9AE}" pid="23" name="RecordPoint_SubmissionCompleted">
    <vt:lpwstr>2020-11-06T14:57:41.6038277+11:00</vt:lpwstr>
  </property>
  <property fmtid="{D5CDD505-2E9C-101B-9397-08002B2CF9AE}" pid="24" name="PageOrder">
    <vt:lpwstr/>
  </property>
  <property fmtid="{D5CDD505-2E9C-101B-9397-08002B2CF9AE}" pid="25" name="PublishingContact">
    <vt:lpwstr/>
  </property>
  <property fmtid="{D5CDD505-2E9C-101B-9397-08002B2CF9AE}" pid="26" name="Order">
    <vt:lpwstr>42200.0000000000</vt:lpwstr>
  </property>
  <property fmtid="{D5CDD505-2E9C-101B-9397-08002B2CF9AE}" pid="27" name="PublishingRollupImage">
    <vt:lpwstr/>
  </property>
  <property fmtid="{D5CDD505-2E9C-101B-9397-08002B2CF9AE}" pid="28" name="xd_ProgID">
    <vt:lpwstr/>
  </property>
  <property fmtid="{D5CDD505-2E9C-101B-9397-08002B2CF9AE}" pid="29" name="PublishingVariationRelationshipLinkFieldID">
    <vt:lpwstr/>
  </property>
  <property fmtid="{D5CDD505-2E9C-101B-9397-08002B2CF9AE}" pid="30" name="NavigationRootUrl">
    <vt:lpwstr/>
  </property>
  <property fmtid="{D5CDD505-2E9C-101B-9397-08002B2CF9AE}" pid="31" name="TemplateUrl">
    <vt:lpwstr/>
  </property>
  <property fmtid="{D5CDD505-2E9C-101B-9397-08002B2CF9AE}" pid="32" name="Audience">
    <vt:lpwstr/>
  </property>
  <property fmtid="{D5CDD505-2E9C-101B-9397-08002B2CF9AE}" pid="33" name="Object ID">
    <vt:lpwstr/>
  </property>
  <property fmtid="{D5CDD505-2E9C-101B-9397-08002B2CF9AE}" pid="34" name="IsVisibleOnLeftNavigation">
    <vt:lpwstr/>
  </property>
  <property fmtid="{D5CDD505-2E9C-101B-9397-08002B2CF9AE}" pid="35" name="IsChild">
    <vt:lpwstr/>
  </property>
  <property fmtid="{D5CDD505-2E9C-101B-9397-08002B2CF9AE}" pid="36" name="PublishingContactPicture">
    <vt:lpwstr/>
  </property>
  <property fmtid="{D5CDD505-2E9C-101B-9397-08002B2CF9AE}" pid="37" name="PublishingVariationGroupID">
    <vt:lpwstr/>
  </property>
  <property fmtid="{D5CDD505-2E9C-101B-9397-08002B2CF9AE}" pid="38" name="ParentPageURL">
    <vt:lpwstr/>
  </property>
  <property fmtid="{D5CDD505-2E9C-101B-9397-08002B2CF9AE}" pid="39" name="Comments">
    <vt:lpwstr/>
  </property>
  <property fmtid="{D5CDD505-2E9C-101B-9397-08002B2CF9AE}" pid="40" name="PublishingPageLayout">
    <vt:lpwstr/>
  </property>
  <property fmtid="{D5CDD505-2E9C-101B-9397-08002B2CF9AE}" pid="41" name="PublishingPageContent">
    <vt:lpwstr/>
  </property>
  <property fmtid="{D5CDD505-2E9C-101B-9397-08002B2CF9AE}" pid="42" name="PublishingContactEmail">
    <vt:lpwstr/>
  </property>
  <property fmtid="{D5CDD505-2E9C-101B-9397-08002B2CF9AE}" pid="43" name="xd_Signature">
    <vt:lpwstr/>
  </property>
</Properties>
</file>